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color w:val="4472C4" w:themeColor="accent1"/>
        </w:rPr>
        <w:id w:val="641703683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color w:val="auto"/>
        </w:rPr>
      </w:sdtEndPr>
      <w:sdtContent>
        <w:p w14:paraId="39923305" w14:textId="19B7DE90" w:rsidR="00B16B40" w:rsidRDefault="00B16B40" w:rsidP="00B16B40">
          <w:pPr>
            <w:pStyle w:val="NoSpacing"/>
            <w:spacing w:before="1540" w:after="240"/>
            <w:jc w:val="center"/>
            <w:rPr>
              <w:color w:val="4472C4" w:themeColor="accent1"/>
              <w:sz w:val="28"/>
              <w:szCs w:val="28"/>
            </w:rPr>
          </w:pPr>
        </w:p>
        <w:p w14:paraId="4E9D9C0D" w14:textId="77777777" w:rsidR="00661945" w:rsidRDefault="00661945" w:rsidP="00661945">
          <w:pPr>
            <w:ind w:left="720" w:firstLine="720"/>
            <w:rPr>
              <w:b/>
              <w:sz w:val="56"/>
            </w:rPr>
          </w:pPr>
          <w:r w:rsidRPr="001E038A">
            <w:rPr>
              <w:b/>
              <w:sz w:val="56"/>
            </w:rPr>
            <w:t>Minutes of the</w:t>
          </w:r>
          <w:r>
            <w:rPr>
              <w:b/>
              <w:sz w:val="56"/>
            </w:rPr>
            <w:t xml:space="preserve"> Regular Meeting </w:t>
          </w:r>
        </w:p>
        <w:p w14:paraId="0F7883CE" w14:textId="77777777" w:rsidR="00661945" w:rsidRDefault="00661945" w:rsidP="00661945">
          <w:pPr>
            <w:jc w:val="center"/>
            <w:rPr>
              <w:b/>
              <w:sz w:val="56"/>
            </w:rPr>
          </w:pPr>
          <w:r>
            <w:rPr>
              <w:b/>
              <w:sz w:val="56"/>
            </w:rPr>
            <w:t xml:space="preserve">    of the </w:t>
          </w:r>
        </w:p>
        <w:p w14:paraId="1D652A97" w14:textId="77777777" w:rsidR="00661945" w:rsidRDefault="00661945" w:rsidP="00661945">
          <w:pPr>
            <w:ind w:left="720"/>
            <w:jc w:val="center"/>
            <w:rPr>
              <w:b/>
              <w:sz w:val="44"/>
            </w:rPr>
          </w:pPr>
          <w:r>
            <w:rPr>
              <w:b/>
              <w:sz w:val="56"/>
            </w:rPr>
            <w:t xml:space="preserve">State Board of Education </w:t>
          </w:r>
        </w:p>
        <w:p w14:paraId="4D1F9189" w14:textId="77777777" w:rsidR="00661945" w:rsidRPr="00606EE0" w:rsidRDefault="00661945" w:rsidP="00661945">
          <w:pPr>
            <w:jc w:val="center"/>
            <w:rPr>
              <w:b/>
              <w:sz w:val="44"/>
            </w:rPr>
          </w:pPr>
        </w:p>
        <w:p w14:paraId="4F1F14D4" w14:textId="0A739DA4" w:rsidR="00661945" w:rsidRPr="00606EE0" w:rsidRDefault="00661945" w:rsidP="00661945">
          <w:pPr>
            <w:jc w:val="center"/>
            <w:rPr>
              <w:b/>
              <w:sz w:val="56"/>
            </w:rPr>
          </w:pPr>
          <w:r>
            <w:rPr>
              <w:b/>
              <w:sz w:val="56"/>
            </w:rPr>
            <w:t>February 27, 2025</w:t>
          </w:r>
        </w:p>
        <w:p w14:paraId="766EDD9B" w14:textId="77777777" w:rsidR="00661945" w:rsidRDefault="00661945" w:rsidP="00661945"/>
        <w:p w14:paraId="16388649" w14:textId="77777777" w:rsidR="00661945" w:rsidRDefault="00661945" w:rsidP="00661945"/>
        <w:p w14:paraId="35D2783B" w14:textId="77777777" w:rsidR="00661945" w:rsidRDefault="00661945" w:rsidP="00661945"/>
        <w:p w14:paraId="531A6203" w14:textId="77777777" w:rsidR="00661945" w:rsidRDefault="00661945" w:rsidP="00661945"/>
        <w:p w14:paraId="1184657B" w14:textId="77777777" w:rsidR="00661945" w:rsidRDefault="00661945" w:rsidP="00661945"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1FCAA239" wp14:editId="3BBE316F">
                <wp:simplePos x="0" y="0"/>
                <wp:positionH relativeFrom="column">
                  <wp:posOffset>1531620</wp:posOffset>
                </wp:positionH>
                <wp:positionV relativeFrom="paragraph">
                  <wp:posOffset>0</wp:posOffset>
                </wp:positionV>
                <wp:extent cx="2926080" cy="2926080"/>
                <wp:effectExtent l="0" t="0" r="0" b="0"/>
                <wp:wrapNone/>
                <wp:docPr id="1" name="Picture 1" descr="/Users/coryingram/Creative Cloud Files/LOGOS-SEALS/State Seals/New State Seal-2-14-12 (Black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coryingram/Creative Cloud Files/LOGOS-SEALS/State Seals/New State Seal-2-14-12 (Black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6080" cy="292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t xml:space="preserve"> </w:t>
          </w:r>
          <w:r>
            <w:t xml:space="preserve"> </w:t>
          </w:r>
        </w:p>
        <w:p w14:paraId="1F35D3B0" w14:textId="77777777" w:rsidR="00661945" w:rsidRDefault="00661945" w:rsidP="00661945"/>
        <w:p w14:paraId="6F06BCA9" w14:textId="77777777" w:rsidR="00661945" w:rsidRDefault="00661945" w:rsidP="00661945"/>
        <w:p w14:paraId="7080824C" w14:textId="77777777" w:rsidR="00661945" w:rsidRDefault="00661945" w:rsidP="00661945"/>
        <w:p w14:paraId="0D1394D3" w14:textId="77777777" w:rsidR="00661945" w:rsidRDefault="00661945" w:rsidP="00661945"/>
        <w:p w14:paraId="434115D4" w14:textId="77777777" w:rsidR="00661945" w:rsidRDefault="00661945" w:rsidP="00661945"/>
        <w:p w14:paraId="32EF422E" w14:textId="77777777" w:rsidR="00661945" w:rsidRDefault="00661945" w:rsidP="00661945"/>
        <w:p w14:paraId="6D3A94CC" w14:textId="7C488DFB" w:rsidR="00B16B40" w:rsidRDefault="00B16B40" w:rsidP="00661945">
          <w:pPr>
            <w:pStyle w:val="NoSpacing"/>
            <w:spacing w:before="480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br w:type="page"/>
          </w:r>
        </w:p>
      </w:sdtContent>
    </w:sdt>
    <w:p w14:paraId="06DD9EF6" w14:textId="1E242F62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lastRenderedPageBreak/>
        <w:t>STATE BOARD OF EDUCATION</w:t>
      </w:r>
    </w:p>
    <w:p w14:paraId="7F27EB86" w14:textId="77777777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OKLAHOMA STATE DEPT. OF EDUCATION</w:t>
      </w:r>
    </w:p>
    <w:p w14:paraId="398381AB" w14:textId="77777777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OLIVER HODGE BUILDING</w:t>
      </w:r>
    </w:p>
    <w:p w14:paraId="05125F0E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2500 NORTH LINCOLN BOULEVARD</w:t>
      </w:r>
    </w:p>
    <w:p w14:paraId="2CD55F13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STATE BOARD ROOM, SUITE 1-20</w:t>
      </w:r>
    </w:p>
    <w:p w14:paraId="10AD1E38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OKLAHOMA CITY, OKLAHOMA</w:t>
      </w:r>
    </w:p>
    <w:p w14:paraId="64A9F74C" w14:textId="4F58DEA8" w:rsidR="00C26285" w:rsidRDefault="00C26285" w:rsidP="00570B8F">
      <w:pPr>
        <w:tabs>
          <w:tab w:val="left" w:pos="1350"/>
          <w:tab w:val="left" w:pos="3960"/>
        </w:tabs>
        <w:spacing w:line="240" w:lineRule="exact"/>
        <w:jc w:val="both"/>
        <w:rPr>
          <w:rFonts w:ascii="Times New Roman" w:hAnsi="Times New Roman"/>
          <w:b/>
        </w:rPr>
      </w:pPr>
    </w:p>
    <w:p w14:paraId="1F62A12F" w14:textId="77777777" w:rsidR="00DB36E6" w:rsidRPr="00061A58" w:rsidRDefault="00DB36E6" w:rsidP="00570B8F">
      <w:pPr>
        <w:tabs>
          <w:tab w:val="left" w:pos="1350"/>
          <w:tab w:val="left" w:pos="3960"/>
        </w:tabs>
        <w:spacing w:line="240" w:lineRule="exact"/>
        <w:jc w:val="both"/>
        <w:rPr>
          <w:rFonts w:ascii="Times New Roman" w:hAnsi="Times New Roman"/>
          <w:b/>
        </w:rPr>
      </w:pPr>
    </w:p>
    <w:p w14:paraId="67811E36" w14:textId="6AC5663F" w:rsidR="0045226F" w:rsidRDefault="00B67B7B" w:rsidP="0045226F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Meeting Minutes</w:t>
      </w:r>
    </w:p>
    <w:p w14:paraId="72766508" w14:textId="1001BAF4" w:rsidR="00B67B7B" w:rsidRDefault="00B67B7B" w:rsidP="0045226F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Thursday, February 27, 2025</w:t>
      </w:r>
    </w:p>
    <w:p w14:paraId="13792FEA" w14:textId="77777777" w:rsidR="008A36D1" w:rsidRDefault="008A36D1" w:rsidP="0045226F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</w:p>
    <w:p w14:paraId="6411913C" w14:textId="77777777" w:rsidR="008A36D1" w:rsidRDefault="008A36D1" w:rsidP="0045226F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</w:p>
    <w:p w14:paraId="6DE3B8B0" w14:textId="76B7B284" w:rsidR="008A36D1" w:rsidRDefault="008A36D1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The State Board of Education met in a regular meeting session at 9:43 a.m. on Thursday, February 27, 2025, in the Board Room of the Oliver Hodge Education Building at 2500 North Lincoln Boulevard, Oklahoma City, Oklahoma</w:t>
      </w:r>
      <w:r w:rsidR="00E60C33">
        <w:rPr>
          <w:rFonts w:ascii="Times New Roman" w:hAnsi="Times New Roman"/>
          <w:bCs/>
          <w:sz w:val="28"/>
          <w:szCs w:val="24"/>
        </w:rPr>
        <w:t>.</w:t>
      </w:r>
      <w:r w:rsidR="00BD1916">
        <w:rPr>
          <w:rFonts w:ascii="Times New Roman" w:hAnsi="Times New Roman"/>
          <w:bCs/>
          <w:sz w:val="28"/>
          <w:szCs w:val="24"/>
        </w:rPr>
        <w:t xml:space="preserve"> The final agenda was posted at 9:15 a.m. on Wednesday, February 26, 2025.</w:t>
      </w:r>
    </w:p>
    <w:p w14:paraId="75BAC100" w14:textId="77777777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2A84E41E" w14:textId="1A1DAF48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6BA309AF" w14:textId="501E406F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The following were present:</w:t>
      </w:r>
    </w:p>
    <w:p w14:paraId="52680679" w14:textId="6B5BE406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Mr. Michael Beason, General Counsel to the Oklahoma State Department of Education (OSDE)</w:t>
      </w:r>
    </w:p>
    <w:p w14:paraId="38FD8A71" w14:textId="3752A816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Ms. Hanna Roberts, General Counsel to the State Board of Education</w:t>
      </w:r>
    </w:p>
    <w:p w14:paraId="21904BE9" w14:textId="21071F53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Mr. Chad Kutmas, General Counsel to the State Board of E</w:t>
      </w:r>
    </w:p>
    <w:p w14:paraId="039EF5E0" w14:textId="74FA98E7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Ms. Amy London, Executive Secretary</w:t>
      </w:r>
    </w:p>
    <w:p w14:paraId="4DCE6BF9" w14:textId="77777777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41B80219" w14:textId="0A4B7815" w:rsidR="00BD1916" w:rsidRDefault="00BD1916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Members of the State Board of Education</w:t>
      </w:r>
      <w:r w:rsidR="004147F2">
        <w:rPr>
          <w:rFonts w:ascii="Times New Roman" w:hAnsi="Times New Roman"/>
          <w:bCs/>
          <w:sz w:val="28"/>
          <w:szCs w:val="24"/>
        </w:rPr>
        <w:t xml:space="preserve"> </w:t>
      </w:r>
      <w:proofErr w:type="gramStart"/>
      <w:r w:rsidR="004147F2">
        <w:rPr>
          <w:rFonts w:ascii="Times New Roman" w:hAnsi="Times New Roman"/>
          <w:bCs/>
          <w:sz w:val="28"/>
          <w:szCs w:val="24"/>
        </w:rPr>
        <w:t>present</w:t>
      </w:r>
      <w:proofErr w:type="gramEnd"/>
      <w:r w:rsidR="004147F2">
        <w:rPr>
          <w:rFonts w:ascii="Times New Roman" w:hAnsi="Times New Roman"/>
          <w:bCs/>
          <w:sz w:val="28"/>
          <w:szCs w:val="24"/>
        </w:rPr>
        <w:t>:</w:t>
      </w:r>
    </w:p>
    <w:p w14:paraId="1D131F4E" w14:textId="593A17CE" w:rsidR="004147F2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State Superintendent, Ryan Walters, Chairman of the Board</w:t>
      </w:r>
    </w:p>
    <w:p w14:paraId="13F50E3E" w14:textId="5B3D8C20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Mr. Zachary Archer, Hammon</w:t>
      </w:r>
    </w:p>
    <w:p w14:paraId="18C56C1C" w14:textId="6E90B864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Ms. Sarah Lepak, Claremore</w:t>
      </w:r>
    </w:p>
    <w:p w14:paraId="0BE42EE1" w14:textId="0F0ACA48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Mr. Ryan Deatherage, Kingfisher</w:t>
      </w:r>
    </w:p>
    <w:p w14:paraId="6B0724D5" w14:textId="4D54CCF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Mr. Mike Tinney, Norman</w:t>
      </w:r>
    </w:p>
    <w:p w14:paraId="6BF008AC" w14:textId="25A284DD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Mr. Chris Van </w:t>
      </w:r>
      <w:proofErr w:type="spellStart"/>
      <w:r>
        <w:rPr>
          <w:rFonts w:ascii="Times New Roman" w:hAnsi="Times New Roman"/>
          <w:bCs/>
          <w:sz w:val="28"/>
          <w:szCs w:val="24"/>
        </w:rPr>
        <w:t>Dehende</w:t>
      </w:r>
      <w:proofErr w:type="spellEnd"/>
      <w:r>
        <w:rPr>
          <w:rFonts w:ascii="Times New Roman" w:hAnsi="Times New Roman"/>
          <w:bCs/>
          <w:sz w:val="28"/>
          <w:szCs w:val="24"/>
        </w:rPr>
        <w:t>, Tulsa</w:t>
      </w:r>
    </w:p>
    <w:p w14:paraId="4DF66396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309B65EC" w14:textId="5CA5FAD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Others in attendance are shown as an attachment.</w:t>
      </w:r>
    </w:p>
    <w:p w14:paraId="78CB8EA7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2CDBBC29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74F6EF6E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47249702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68F41E2B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53B51AC9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305EB02E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0D469CE3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5CECDAD7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27130927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274B76E3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0774306A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21D88331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14020C1B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1A1E0443" w14:textId="77777777" w:rsidR="00070C6A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7A6C204D" w14:textId="77777777" w:rsidR="00070C6A" w:rsidRPr="008A36D1" w:rsidRDefault="00070C6A" w:rsidP="008A36D1">
      <w:pPr>
        <w:tabs>
          <w:tab w:val="left" w:pos="1350"/>
        </w:tabs>
        <w:spacing w:line="240" w:lineRule="exact"/>
        <w:rPr>
          <w:rFonts w:ascii="Times New Roman" w:hAnsi="Times New Roman"/>
          <w:bCs/>
          <w:sz w:val="28"/>
          <w:szCs w:val="24"/>
        </w:rPr>
      </w:pPr>
    </w:p>
    <w:p w14:paraId="08F1FF11" w14:textId="77777777" w:rsidR="00942399" w:rsidRDefault="00942399" w:rsidP="000421C2">
      <w:pPr>
        <w:tabs>
          <w:tab w:val="left" w:pos="1350"/>
          <w:tab w:val="left" w:pos="3960"/>
        </w:tabs>
        <w:spacing w:line="240" w:lineRule="exact"/>
        <w:rPr>
          <w:b/>
        </w:rPr>
      </w:pPr>
    </w:p>
    <w:p w14:paraId="211D6B90" w14:textId="6526541B" w:rsidR="002C010F" w:rsidRDefault="002C010F" w:rsidP="00B2257C">
      <w:pPr>
        <w:tabs>
          <w:tab w:val="left" w:pos="7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1B6641EA" w14:textId="77777777" w:rsidR="002E5305" w:rsidRPr="002E5305" w:rsidRDefault="003645A1" w:rsidP="008C4F6D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  <w:r w:rsidRPr="008C4F6D">
        <w:rPr>
          <w:rFonts w:ascii="Times New Roman" w:hAnsi="Times New Roman"/>
          <w:szCs w:val="24"/>
        </w:rPr>
        <w:lastRenderedPageBreak/>
        <w:t xml:space="preserve">      </w:t>
      </w:r>
      <w:r w:rsidR="008C4F6D">
        <w:rPr>
          <w:rFonts w:ascii="Times New Roman" w:hAnsi="Times New Roman"/>
          <w:b/>
          <w:bCs/>
          <w:szCs w:val="24"/>
        </w:rPr>
        <w:t>CALL TO ORDER, ROLL CALL:</w:t>
      </w:r>
      <w:r w:rsidR="00C033BB" w:rsidRPr="008C4F6D">
        <w:rPr>
          <w:rFonts w:ascii="Times New Roman" w:hAnsi="Times New Roman"/>
          <w:szCs w:val="24"/>
        </w:rPr>
        <w:t xml:space="preserve">  </w:t>
      </w:r>
    </w:p>
    <w:p w14:paraId="3DAD8763" w14:textId="1DFAF49A" w:rsidR="008C4F6D" w:rsidRPr="000F78B1" w:rsidRDefault="002E5305" w:rsidP="002E5305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8C4F6D">
        <w:rPr>
          <w:rFonts w:ascii="Times New Roman" w:hAnsi="Times New Roman"/>
          <w:szCs w:val="24"/>
        </w:rPr>
        <w:t>State Superintendent Ryan Walters c</w:t>
      </w:r>
      <w:r w:rsidR="008C4F6D" w:rsidRPr="00C033BB">
        <w:rPr>
          <w:rFonts w:ascii="Times New Roman" w:hAnsi="Times New Roman"/>
          <w:szCs w:val="24"/>
        </w:rPr>
        <w:t>all</w:t>
      </w:r>
      <w:r w:rsidR="008C4F6D">
        <w:rPr>
          <w:rFonts w:ascii="Times New Roman" w:hAnsi="Times New Roman"/>
          <w:szCs w:val="24"/>
        </w:rPr>
        <w:t xml:space="preserve">ed the State </w:t>
      </w:r>
    </w:p>
    <w:p w14:paraId="452FBD47" w14:textId="3BE706BF" w:rsidR="008C4F6D" w:rsidRDefault="008C4F6D" w:rsidP="008C4F6D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Board of </w:t>
      </w:r>
      <w:r w:rsidRPr="000F78B1">
        <w:rPr>
          <w:rFonts w:ascii="Times New Roman" w:hAnsi="Times New Roman"/>
          <w:szCs w:val="24"/>
        </w:rPr>
        <w:t>Education regular meeting to order and roll call at 9:</w:t>
      </w:r>
      <w:r>
        <w:rPr>
          <w:rFonts w:ascii="Times New Roman" w:hAnsi="Times New Roman"/>
          <w:szCs w:val="24"/>
        </w:rPr>
        <w:t>43</w:t>
      </w:r>
      <w:r w:rsidRPr="000F78B1">
        <w:rPr>
          <w:rFonts w:ascii="Times New Roman" w:hAnsi="Times New Roman"/>
          <w:szCs w:val="24"/>
        </w:rPr>
        <w:t xml:space="preserve"> a.m. Executive Secretary </w:t>
      </w:r>
    </w:p>
    <w:p w14:paraId="537D1E3D" w14:textId="77777777" w:rsidR="008C4F6D" w:rsidRPr="000F78B1" w:rsidRDefault="008C4F6D" w:rsidP="008C4F6D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Pr="000F78B1">
        <w:rPr>
          <w:rFonts w:ascii="Times New Roman" w:hAnsi="Times New Roman"/>
          <w:szCs w:val="24"/>
        </w:rPr>
        <w:t>Amy</w:t>
      </w:r>
      <w:r>
        <w:rPr>
          <w:rFonts w:ascii="Times New Roman" w:hAnsi="Times New Roman"/>
          <w:szCs w:val="24"/>
        </w:rPr>
        <w:t xml:space="preserve"> </w:t>
      </w:r>
      <w:r w:rsidRPr="000F78B1">
        <w:rPr>
          <w:rFonts w:ascii="Times New Roman" w:hAnsi="Times New Roman"/>
          <w:szCs w:val="24"/>
        </w:rPr>
        <w:t>London called the roll and ascertained there was a quorum.</w:t>
      </w:r>
    </w:p>
    <w:p w14:paraId="5071FF9B" w14:textId="01FDF503" w:rsidR="001339CA" w:rsidRPr="008C4F6D" w:rsidRDefault="001A05CD" w:rsidP="00A661CC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szCs w:val="24"/>
        </w:rPr>
      </w:pPr>
      <w:r w:rsidRPr="008C4F6D">
        <w:rPr>
          <w:rFonts w:ascii="Times New Roman" w:hAnsi="Times New Roman"/>
          <w:szCs w:val="24"/>
        </w:rPr>
        <w:tab/>
      </w:r>
      <w:r w:rsidR="00253B41" w:rsidRPr="008C4F6D">
        <w:rPr>
          <w:rFonts w:ascii="Times New Roman" w:hAnsi="Times New Roman"/>
          <w:szCs w:val="24"/>
        </w:rPr>
        <w:tab/>
      </w:r>
    </w:p>
    <w:p w14:paraId="71CEE154" w14:textId="77777777" w:rsidR="002E5305" w:rsidRPr="002E5305" w:rsidRDefault="00061A58" w:rsidP="002E5305">
      <w:pPr>
        <w:tabs>
          <w:tab w:val="left" w:pos="720"/>
        </w:tabs>
        <w:spacing w:line="240" w:lineRule="exact"/>
        <w:ind w:right="-180"/>
        <w:jc w:val="both"/>
        <w:rPr>
          <w:rFonts w:ascii="Times New Roman" w:hAnsi="Times New Roman"/>
          <w:szCs w:val="24"/>
        </w:rPr>
      </w:pPr>
      <w:r w:rsidRPr="002E5305">
        <w:rPr>
          <w:rFonts w:ascii="Times New Roman" w:hAnsi="Times New Roman"/>
          <w:b/>
          <w:szCs w:val="24"/>
        </w:rPr>
        <w:t>2</w:t>
      </w:r>
      <w:r w:rsidR="001A660F" w:rsidRPr="002E5305">
        <w:rPr>
          <w:rFonts w:ascii="Times New Roman" w:hAnsi="Times New Roman"/>
          <w:b/>
          <w:szCs w:val="24"/>
        </w:rPr>
        <w:t>.</w:t>
      </w:r>
      <w:r w:rsidR="004B5822" w:rsidRPr="002E5305">
        <w:rPr>
          <w:rFonts w:ascii="Times New Roman" w:hAnsi="Times New Roman"/>
          <w:b/>
          <w:szCs w:val="24"/>
        </w:rPr>
        <w:tab/>
      </w:r>
      <w:r w:rsidR="002E5305" w:rsidRPr="002E5305">
        <w:rPr>
          <w:b/>
          <w:bCs/>
        </w:rPr>
        <w:t>PLEDGE OF ALLEGIANCE, OKLAHOMA FLAG</w:t>
      </w:r>
      <w:r w:rsidR="002E5305" w:rsidRPr="002E5305">
        <w:rPr>
          <w:b/>
          <w:bCs/>
          <w:spacing w:val="-8"/>
        </w:rPr>
        <w:t xml:space="preserve"> </w:t>
      </w:r>
      <w:r w:rsidR="002E5305" w:rsidRPr="002E5305">
        <w:rPr>
          <w:b/>
          <w:bCs/>
        </w:rPr>
        <w:t>SALUTE, PRAYER</w:t>
      </w:r>
      <w:r w:rsidR="002E5305" w:rsidRPr="002E5305">
        <w:rPr>
          <w:rFonts w:ascii="Times New Roman" w:hAnsi="Times New Roman"/>
          <w:b/>
          <w:bCs/>
          <w:szCs w:val="24"/>
        </w:rPr>
        <w:t>:</w:t>
      </w:r>
      <w:r w:rsidR="002E5305" w:rsidRPr="002E5305">
        <w:rPr>
          <w:rFonts w:ascii="Times New Roman" w:hAnsi="Times New Roman"/>
          <w:bCs/>
          <w:szCs w:val="24"/>
        </w:rPr>
        <w:t xml:space="preserve">    </w:t>
      </w:r>
    </w:p>
    <w:p w14:paraId="28A758D1" w14:textId="77777777" w:rsidR="002E5305" w:rsidRDefault="002E5305" w:rsidP="002E5305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b/>
          <w:bCs/>
        </w:rPr>
        <w:t xml:space="preserve">      </w:t>
      </w:r>
      <w:r w:rsidRPr="00917459">
        <w:rPr>
          <w:rFonts w:ascii="Times New Roman" w:hAnsi="Times New Roman"/>
          <w:bCs/>
          <w:szCs w:val="24"/>
        </w:rPr>
        <w:t xml:space="preserve">Superintendent Walters welcomed everyone to the meeting and let Board Members and all  </w:t>
      </w:r>
    </w:p>
    <w:p w14:paraId="370702CC" w14:textId="77777777" w:rsidR="002E5305" w:rsidRDefault="002E5305" w:rsidP="002E5305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</w:t>
      </w:r>
      <w:r w:rsidRPr="00917459">
        <w:rPr>
          <w:rFonts w:ascii="Times New Roman" w:hAnsi="Times New Roman"/>
          <w:bCs/>
          <w:szCs w:val="24"/>
        </w:rPr>
        <w:t xml:space="preserve">present in the Pledge of Allegiance to the American Flag, a salute to the Oklahoma Flag, and </w:t>
      </w:r>
    </w:p>
    <w:p w14:paraId="230320C8" w14:textId="77777777" w:rsidR="002E5305" w:rsidRDefault="002E5305" w:rsidP="002E5305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</w:t>
      </w:r>
      <w:r w:rsidRPr="00917459">
        <w:rPr>
          <w:rFonts w:ascii="Times New Roman" w:hAnsi="Times New Roman"/>
          <w:bCs/>
          <w:szCs w:val="24"/>
        </w:rPr>
        <w:t xml:space="preserve">Prayer. </w:t>
      </w:r>
    </w:p>
    <w:p w14:paraId="1042E5E8" w14:textId="4A0D55DF" w:rsidR="000421C2" w:rsidRDefault="000421C2" w:rsidP="002E5305">
      <w:pPr>
        <w:tabs>
          <w:tab w:val="left" w:pos="720"/>
        </w:tabs>
        <w:spacing w:line="240" w:lineRule="exact"/>
        <w:ind w:right="-180"/>
        <w:jc w:val="both"/>
        <w:rPr>
          <w:rFonts w:ascii="Times New Roman" w:hAnsi="Times New Roman"/>
          <w:b/>
          <w:i/>
          <w:szCs w:val="24"/>
        </w:rPr>
      </w:pPr>
    </w:p>
    <w:p w14:paraId="233C30C1" w14:textId="3B1569F8" w:rsidR="000421C2" w:rsidRDefault="000421C2" w:rsidP="000421C2">
      <w:pPr>
        <w:tabs>
          <w:tab w:val="left" w:pos="720"/>
          <w:tab w:val="left" w:pos="1260"/>
        </w:tabs>
        <w:spacing w:line="240" w:lineRule="exact"/>
        <w:jc w:val="both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3.</w:t>
      </w:r>
      <w:r w:rsidRPr="00F07474">
        <w:rPr>
          <w:rFonts w:ascii="Times New Roman" w:hAnsi="Times New Roman"/>
          <w:b/>
          <w:szCs w:val="24"/>
        </w:rPr>
        <w:tab/>
        <w:t>STATE SUPERINTENDENT</w:t>
      </w:r>
      <w:r w:rsidR="002E5305">
        <w:rPr>
          <w:rFonts w:ascii="Times New Roman" w:hAnsi="Times New Roman"/>
          <w:b/>
          <w:szCs w:val="24"/>
        </w:rPr>
        <w:t xml:space="preserve"> REMARKS:</w:t>
      </w:r>
    </w:p>
    <w:p w14:paraId="6DBEEB10" w14:textId="77777777" w:rsidR="00E203D0" w:rsidRPr="00F07474" w:rsidRDefault="00E203D0" w:rsidP="000421C2">
      <w:pPr>
        <w:tabs>
          <w:tab w:val="left" w:pos="720"/>
          <w:tab w:val="left" w:pos="1260"/>
        </w:tabs>
        <w:spacing w:line="240" w:lineRule="exact"/>
        <w:jc w:val="both"/>
        <w:outlineLvl w:val="0"/>
        <w:rPr>
          <w:rFonts w:ascii="Times New Roman" w:hAnsi="Times New Roman"/>
          <w:b/>
          <w:szCs w:val="24"/>
        </w:rPr>
      </w:pPr>
    </w:p>
    <w:p w14:paraId="17C9A951" w14:textId="77777777" w:rsidR="00040E95" w:rsidRPr="00040E95" w:rsidRDefault="00A750D3" w:rsidP="000421C2">
      <w:pPr>
        <w:tabs>
          <w:tab w:val="left" w:pos="720"/>
          <w:tab w:val="left" w:pos="1440"/>
          <w:tab w:val="left" w:pos="2160"/>
        </w:tabs>
        <w:spacing w:line="240" w:lineRule="exact"/>
        <w:ind w:left="720"/>
        <w:contextualSpacing/>
        <w:jc w:val="both"/>
        <w:outlineLvl w:val="0"/>
        <w:rPr>
          <w:rFonts w:ascii="Times New Roman" w:hAnsi="Times New Roman"/>
          <w:b/>
          <w:bCs/>
          <w:szCs w:val="24"/>
        </w:rPr>
      </w:pPr>
      <w:r w:rsidRPr="00040E95">
        <w:rPr>
          <w:rFonts w:ascii="Times New Roman" w:hAnsi="Times New Roman"/>
          <w:b/>
          <w:bCs/>
          <w:szCs w:val="24"/>
        </w:rPr>
        <w:t>Acknowledged</w:t>
      </w:r>
      <w:r w:rsidR="00291248" w:rsidRPr="00040E95">
        <w:rPr>
          <w:rFonts w:ascii="Times New Roman" w:hAnsi="Times New Roman"/>
          <w:b/>
          <w:bCs/>
          <w:szCs w:val="24"/>
        </w:rPr>
        <w:t xml:space="preserve"> new Board Members</w:t>
      </w:r>
      <w:r w:rsidR="00A17EB4" w:rsidRPr="00040E95">
        <w:rPr>
          <w:rFonts w:ascii="Times New Roman" w:hAnsi="Times New Roman"/>
          <w:b/>
          <w:bCs/>
          <w:szCs w:val="24"/>
        </w:rPr>
        <w:t xml:space="preserve">: </w:t>
      </w:r>
    </w:p>
    <w:p w14:paraId="57272B03" w14:textId="119EE526" w:rsidR="000421C2" w:rsidRDefault="00A17EB4" w:rsidP="000421C2">
      <w:pPr>
        <w:tabs>
          <w:tab w:val="left" w:pos="720"/>
          <w:tab w:val="left" w:pos="1440"/>
          <w:tab w:val="left" w:pos="2160"/>
        </w:tabs>
        <w:spacing w:line="240" w:lineRule="exact"/>
        <w:ind w:left="720"/>
        <w:contextualSpacing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Deatherage, Tinney, and Van </w:t>
      </w:r>
      <w:proofErr w:type="spellStart"/>
      <w:r>
        <w:rPr>
          <w:rFonts w:ascii="Times New Roman" w:hAnsi="Times New Roman"/>
          <w:szCs w:val="24"/>
        </w:rPr>
        <w:t>Dehende</w:t>
      </w:r>
      <w:proofErr w:type="spellEnd"/>
    </w:p>
    <w:p w14:paraId="3FC5C3ED" w14:textId="77777777" w:rsidR="00EE00E9" w:rsidRDefault="00EE00E9" w:rsidP="000421C2">
      <w:pPr>
        <w:tabs>
          <w:tab w:val="left" w:pos="720"/>
          <w:tab w:val="left" w:pos="1440"/>
          <w:tab w:val="left" w:pos="2160"/>
        </w:tabs>
        <w:spacing w:line="240" w:lineRule="exact"/>
        <w:ind w:left="720"/>
        <w:contextualSpacing/>
        <w:jc w:val="both"/>
        <w:outlineLvl w:val="0"/>
        <w:rPr>
          <w:rFonts w:ascii="Times New Roman" w:hAnsi="Times New Roman"/>
          <w:szCs w:val="24"/>
        </w:rPr>
      </w:pPr>
    </w:p>
    <w:p w14:paraId="48A3C3A2" w14:textId="77777777" w:rsidR="00040E95" w:rsidRDefault="00192119" w:rsidP="00E203D0">
      <w:pPr>
        <w:ind w:left="720"/>
      </w:pPr>
      <w:r w:rsidRPr="00040E95">
        <w:rPr>
          <w:b/>
          <w:bCs/>
        </w:rPr>
        <w:t>R</w:t>
      </w:r>
      <w:r w:rsidRPr="00192119">
        <w:rPr>
          <w:b/>
          <w:bCs/>
        </w:rPr>
        <w:t>equest to the Attorney General:</w:t>
      </w:r>
      <w:r w:rsidRPr="00192119">
        <w:t xml:space="preserve"> </w:t>
      </w:r>
    </w:p>
    <w:p w14:paraId="3629A82C" w14:textId="2E7138FB" w:rsidR="00192119" w:rsidRPr="00192119" w:rsidRDefault="00192119" w:rsidP="00E203D0">
      <w:pPr>
        <w:ind w:left="720"/>
      </w:pPr>
      <w:r w:rsidRPr="00192119">
        <w:t>Requested guidance from Attorney General Drummond regarding President Trump's executive order on taxpayer-subsidized illegal immigration.</w:t>
      </w:r>
    </w:p>
    <w:p w14:paraId="772574E0" w14:textId="77777777" w:rsidR="00192119" w:rsidRPr="00192119" w:rsidRDefault="00192119" w:rsidP="00EE00E9">
      <w:pPr>
        <w:ind w:left="1440"/>
      </w:pPr>
      <w:r w:rsidRPr="00192119">
        <w:rPr>
          <w:b/>
          <w:bCs/>
        </w:rPr>
        <w:t>Impact on Federally Funded Programs:</w:t>
      </w:r>
      <w:r w:rsidRPr="00192119">
        <w:t xml:space="preserve"> Asked if the executive order affects federally funded programs in Oklahoma, such as Title I, school nutrition, and English language proficiency programs.</w:t>
      </w:r>
    </w:p>
    <w:p w14:paraId="7301ADDB" w14:textId="77777777" w:rsidR="00192119" w:rsidRPr="00192119" w:rsidRDefault="00192119" w:rsidP="00EE00E9">
      <w:pPr>
        <w:ind w:left="1440"/>
      </w:pPr>
      <w:r w:rsidRPr="00192119">
        <w:rPr>
          <w:b/>
          <w:bCs/>
        </w:rPr>
        <w:t>Compliance Steps:</w:t>
      </w:r>
      <w:r w:rsidRPr="00192119">
        <w:t xml:space="preserve"> Requested steps to ensure compliance with the executive order as an agency.</w:t>
      </w:r>
    </w:p>
    <w:p w14:paraId="3DA4FE20" w14:textId="718DEDA8" w:rsidR="00F322B3" w:rsidRDefault="00192119" w:rsidP="00EE00E9">
      <w:pPr>
        <w:ind w:left="1440"/>
      </w:pPr>
      <w:r w:rsidRPr="00192119">
        <w:rPr>
          <w:b/>
          <w:bCs/>
        </w:rPr>
        <w:t>Position Statement:</w:t>
      </w:r>
      <w:r w:rsidRPr="00192119">
        <w:t xml:space="preserve"> Expressed support for President Trump's efforts to control illegal immigration and manage spending, with a commitment to implementing his executive orders in Oklahoma schools.</w:t>
      </w:r>
    </w:p>
    <w:p w14:paraId="3BC62633" w14:textId="77777777" w:rsidR="00EE00E9" w:rsidRDefault="00EE00E9" w:rsidP="00EE00E9">
      <w:pPr>
        <w:ind w:left="1440"/>
      </w:pPr>
    </w:p>
    <w:p w14:paraId="262C8DFD" w14:textId="605B4908" w:rsidR="00E23BE5" w:rsidRPr="00E23BE5" w:rsidRDefault="00E23BE5" w:rsidP="00E23BE5">
      <w:pPr>
        <w:ind w:left="360" w:firstLine="360"/>
        <w:rPr>
          <w:b/>
          <w:bCs/>
        </w:rPr>
      </w:pPr>
      <w:r w:rsidRPr="00040E95">
        <w:rPr>
          <w:b/>
          <w:bCs/>
        </w:rPr>
        <w:t>S</w:t>
      </w:r>
      <w:r w:rsidRPr="00E23BE5">
        <w:rPr>
          <w:b/>
          <w:bCs/>
        </w:rPr>
        <w:t>ocial Studies Standards Vote:</w:t>
      </w:r>
    </w:p>
    <w:p w14:paraId="721BD8DF" w14:textId="77777777" w:rsidR="00A17EB4" w:rsidRDefault="00E23BE5" w:rsidP="00A17EB4">
      <w:pPr>
        <w:ind w:firstLine="720"/>
      </w:pPr>
      <w:r w:rsidRPr="00E23BE5">
        <w:t>A vote will be held on new social studies standards to ensure students receive a well-</w:t>
      </w:r>
    </w:p>
    <w:p w14:paraId="2C20204A" w14:textId="77777777" w:rsidR="00A17EB4" w:rsidRDefault="00E23BE5" w:rsidP="00A17EB4">
      <w:pPr>
        <w:ind w:firstLine="720"/>
      </w:pPr>
      <w:r w:rsidRPr="00E23BE5">
        <w:t>rounded education.</w:t>
      </w:r>
      <w:r w:rsidR="00A17EB4">
        <w:t xml:space="preserve"> </w:t>
      </w:r>
      <w:r w:rsidRPr="00E23BE5">
        <w:t xml:space="preserve">The standards aim to teach American exceptionalism, civics, and </w:t>
      </w:r>
      <w:r w:rsidR="00A17EB4">
        <w:t xml:space="preserve"> </w:t>
      </w:r>
    </w:p>
    <w:p w14:paraId="0A2F7316" w14:textId="5AF0B906" w:rsidR="00A17EB4" w:rsidRDefault="00E23BE5" w:rsidP="00A17EB4">
      <w:pPr>
        <w:ind w:firstLine="720"/>
      </w:pPr>
      <w:r w:rsidRPr="00E23BE5">
        <w:t>constitutional principles.</w:t>
      </w:r>
      <w:r w:rsidR="00A17EB4">
        <w:t xml:space="preserve"> </w:t>
      </w:r>
      <w:r w:rsidRPr="00E23BE5">
        <w:t xml:space="preserve">They will provide an accurate and balanced view of historical </w:t>
      </w:r>
    </w:p>
    <w:p w14:paraId="38498908" w14:textId="270737B4" w:rsidR="00E23BE5" w:rsidRDefault="00E23BE5" w:rsidP="00A17EB4">
      <w:pPr>
        <w:ind w:firstLine="720"/>
      </w:pPr>
      <w:r w:rsidRPr="00E23BE5">
        <w:t>events while reinforcing American values.</w:t>
      </w:r>
    </w:p>
    <w:p w14:paraId="102FF4D2" w14:textId="77777777" w:rsidR="00EE00E9" w:rsidRPr="00E23BE5" w:rsidRDefault="00EE00E9" w:rsidP="00A17EB4">
      <w:pPr>
        <w:ind w:firstLine="720"/>
      </w:pPr>
    </w:p>
    <w:p w14:paraId="781ACAD9" w14:textId="77777777" w:rsidR="00E23BE5" w:rsidRPr="00E23BE5" w:rsidRDefault="00E23BE5" w:rsidP="00E23BE5">
      <w:pPr>
        <w:ind w:left="360" w:firstLine="360"/>
        <w:rPr>
          <w:b/>
          <w:bCs/>
        </w:rPr>
      </w:pPr>
      <w:r w:rsidRPr="00E23BE5">
        <w:rPr>
          <w:b/>
          <w:bCs/>
        </w:rPr>
        <w:t>Educational Goals:</w:t>
      </w:r>
    </w:p>
    <w:p w14:paraId="4D584887" w14:textId="77777777" w:rsidR="00A17EB4" w:rsidRDefault="00A17EB4" w:rsidP="00A17EB4">
      <w:r>
        <w:t xml:space="preserve">            </w:t>
      </w:r>
      <w:r w:rsidR="00E23BE5" w:rsidRPr="00E23BE5">
        <w:t xml:space="preserve">The new standards are designed to equip students with knowledge and critical thinking </w:t>
      </w:r>
    </w:p>
    <w:p w14:paraId="7E5F4B20" w14:textId="77777777" w:rsidR="00A17EB4" w:rsidRDefault="00A17EB4" w:rsidP="00A17EB4">
      <w:r>
        <w:t xml:space="preserve">            </w:t>
      </w:r>
      <w:r w:rsidR="00E23BE5" w:rsidRPr="00E23BE5">
        <w:t>skills.</w:t>
      </w:r>
      <w:r>
        <w:t xml:space="preserve"> </w:t>
      </w:r>
      <w:r w:rsidR="00E23BE5" w:rsidRPr="00E23BE5">
        <w:t xml:space="preserve">Encouragement for support of these rigorous standards to maintain the full and true </w:t>
      </w:r>
    </w:p>
    <w:p w14:paraId="06F0310D" w14:textId="7212D59D" w:rsidR="00E23BE5" w:rsidRDefault="00A17EB4" w:rsidP="00A17EB4">
      <w:r>
        <w:t xml:space="preserve">            </w:t>
      </w:r>
      <w:r w:rsidR="00E23BE5" w:rsidRPr="00E23BE5">
        <w:t>context of America's founding principles.</w:t>
      </w:r>
    </w:p>
    <w:p w14:paraId="346A80F5" w14:textId="77777777" w:rsidR="00EE00E9" w:rsidRPr="00E23BE5" w:rsidRDefault="00EE00E9" w:rsidP="00A17EB4"/>
    <w:p w14:paraId="238DCA84" w14:textId="77777777" w:rsidR="00040E95" w:rsidRDefault="00E23BE5" w:rsidP="00A17EB4">
      <w:pPr>
        <w:ind w:left="360" w:firstLine="360"/>
      </w:pPr>
      <w:r w:rsidRPr="00E23BE5">
        <w:rPr>
          <w:b/>
          <w:bCs/>
        </w:rPr>
        <w:t>Teacher Certification Issues</w:t>
      </w:r>
      <w:r w:rsidRPr="00E23BE5">
        <w:t>:</w:t>
      </w:r>
      <w:r w:rsidR="00A17EB4">
        <w:t xml:space="preserve"> </w:t>
      </w:r>
    </w:p>
    <w:p w14:paraId="72BCD276" w14:textId="5D125683" w:rsidR="00E23BE5" w:rsidRPr="00E23BE5" w:rsidRDefault="00E23BE5" w:rsidP="00A17EB4">
      <w:pPr>
        <w:ind w:left="360" w:firstLine="360"/>
      </w:pPr>
      <w:r w:rsidRPr="00E23BE5">
        <w:t>A critical vote will address revoking teacher certificates.</w:t>
      </w:r>
    </w:p>
    <w:p w14:paraId="767D4B68" w14:textId="77777777" w:rsidR="00826AB1" w:rsidRDefault="00A17EB4" w:rsidP="00826AB1">
      <w:r>
        <w:t xml:space="preserve">            </w:t>
      </w:r>
      <w:r w:rsidR="00826AB1">
        <w:t xml:space="preserve"> </w:t>
      </w:r>
      <w:r w:rsidR="00E23BE5" w:rsidRPr="00E23BE5">
        <w:t>Oklahoma will uphold high professional and ethical standards for teachers.</w:t>
      </w:r>
      <w:r w:rsidR="00826AB1">
        <w:t xml:space="preserve"> </w:t>
      </w:r>
      <w:r w:rsidR="00E23BE5" w:rsidRPr="00E23BE5">
        <w:t xml:space="preserve">Teachers </w:t>
      </w:r>
    </w:p>
    <w:p w14:paraId="2044F8CD" w14:textId="77777777" w:rsidR="00826AB1" w:rsidRDefault="00826AB1" w:rsidP="00826AB1">
      <w:r>
        <w:t xml:space="preserve">             </w:t>
      </w:r>
      <w:r w:rsidR="00E23BE5" w:rsidRPr="00E23BE5">
        <w:t xml:space="preserve">must provide a safe and appropriate environment; those who cannot meet these standards </w:t>
      </w:r>
    </w:p>
    <w:p w14:paraId="2EE4546D" w14:textId="20523F33" w:rsidR="00E23BE5" w:rsidRDefault="00826AB1" w:rsidP="00826AB1">
      <w:r>
        <w:t xml:space="preserve">            </w:t>
      </w:r>
      <w:r w:rsidR="00E23BE5" w:rsidRPr="00E23BE5">
        <w:t>will not remain in the classroom.</w:t>
      </w:r>
    </w:p>
    <w:p w14:paraId="1F96012D" w14:textId="77777777" w:rsidR="00EE00E9" w:rsidRPr="00E23BE5" w:rsidRDefault="00EE00E9" w:rsidP="00826AB1"/>
    <w:p w14:paraId="69990C5B" w14:textId="77777777" w:rsidR="00826AB1" w:rsidRDefault="00826AB1" w:rsidP="00826AB1">
      <w:r>
        <w:t xml:space="preserve">            </w:t>
      </w:r>
      <w:r w:rsidR="00E23BE5" w:rsidRPr="00E23BE5">
        <w:t xml:space="preserve">Commendation for the Board's commitment to student safety and ensuring a safe learning </w:t>
      </w:r>
    </w:p>
    <w:p w14:paraId="0887B3F7" w14:textId="69BCF525" w:rsidR="00E23BE5" w:rsidRPr="00E23BE5" w:rsidRDefault="00826AB1" w:rsidP="00826AB1">
      <w:r>
        <w:t xml:space="preserve">            </w:t>
      </w:r>
      <w:r w:rsidR="00E23BE5" w:rsidRPr="00E23BE5">
        <w:t>environment.</w:t>
      </w:r>
    </w:p>
    <w:p w14:paraId="51752745" w14:textId="77777777" w:rsidR="00E23BE5" w:rsidRDefault="00E23BE5" w:rsidP="00391124">
      <w:pPr>
        <w:ind w:left="720"/>
      </w:pPr>
    </w:p>
    <w:p w14:paraId="63107FE3" w14:textId="77777777" w:rsidR="00391124" w:rsidRPr="00391124" w:rsidRDefault="00391124" w:rsidP="00391124">
      <w:pPr>
        <w:ind w:left="720"/>
      </w:pPr>
    </w:p>
    <w:p w14:paraId="50E8F4D7" w14:textId="77777777" w:rsidR="00DB36E6" w:rsidRPr="00F322B3" w:rsidRDefault="00DB36E6" w:rsidP="00DB36E6">
      <w:pPr>
        <w:tabs>
          <w:tab w:val="left" w:pos="720"/>
          <w:tab w:val="left" w:pos="1440"/>
          <w:tab w:val="left" w:pos="2160"/>
        </w:tabs>
        <w:spacing w:line="240" w:lineRule="exact"/>
        <w:contextualSpacing/>
        <w:jc w:val="both"/>
        <w:outlineLvl w:val="0"/>
        <w:rPr>
          <w:rFonts w:ascii="Times New Roman" w:hAnsi="Times New Roman"/>
          <w:bCs/>
        </w:rPr>
      </w:pPr>
    </w:p>
    <w:p w14:paraId="2A293C3E" w14:textId="699E960F" w:rsidR="00D95A6D" w:rsidRDefault="000421C2" w:rsidP="00D95A6D">
      <w:pPr>
        <w:tabs>
          <w:tab w:val="left" w:pos="720"/>
          <w:tab w:val="left" w:pos="1440"/>
          <w:tab w:val="left" w:pos="2160"/>
        </w:tabs>
        <w:spacing w:line="240" w:lineRule="exact"/>
        <w:contextualSpacing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534082">
        <w:rPr>
          <w:rFonts w:ascii="Times New Roman" w:hAnsi="Times New Roman"/>
          <w:b/>
        </w:rPr>
        <w:t>.</w:t>
      </w:r>
      <w:r w:rsidR="00534082">
        <w:rPr>
          <w:rFonts w:ascii="Times New Roman" w:hAnsi="Times New Roman"/>
          <w:b/>
        </w:rPr>
        <w:tab/>
      </w:r>
      <w:r w:rsidR="00D95A6D" w:rsidRPr="00F07474">
        <w:rPr>
          <w:rFonts w:ascii="Times New Roman" w:hAnsi="Times New Roman"/>
          <w:b/>
        </w:rPr>
        <w:t xml:space="preserve">BOARD </w:t>
      </w:r>
      <w:r w:rsidR="00D95A6D">
        <w:rPr>
          <w:rFonts w:ascii="Times New Roman" w:hAnsi="Times New Roman"/>
          <w:b/>
        </w:rPr>
        <w:t>–</w:t>
      </w:r>
      <w:r w:rsidR="00D95A6D" w:rsidRPr="00F07474">
        <w:rPr>
          <w:rFonts w:ascii="Times New Roman" w:hAnsi="Times New Roman"/>
          <w:b/>
        </w:rPr>
        <w:t xml:space="preserve"> ADMINISTRATIVE</w:t>
      </w:r>
      <w:r w:rsidR="002E5305">
        <w:rPr>
          <w:rFonts w:ascii="Times New Roman" w:hAnsi="Times New Roman"/>
          <w:b/>
        </w:rPr>
        <w:t>:</w:t>
      </w:r>
      <w:r w:rsidR="00DB0246">
        <w:rPr>
          <w:rFonts w:ascii="Times New Roman" w:hAnsi="Times New Roman"/>
          <w:b/>
        </w:rPr>
        <w:t xml:space="preserve"> </w:t>
      </w:r>
    </w:p>
    <w:p w14:paraId="1ED5A6A5" w14:textId="1E0CF7B4" w:rsidR="00DB0246" w:rsidRPr="00DB0246" w:rsidRDefault="004C7B50" w:rsidP="00132FD2">
      <w:pPr>
        <w:tabs>
          <w:tab w:val="left" w:pos="720"/>
          <w:tab w:val="left" w:pos="1440"/>
          <w:tab w:val="left" w:pos="2160"/>
        </w:tabs>
        <w:spacing w:line="240" w:lineRule="exact"/>
        <w:ind w:left="720"/>
        <w:contextualSpacing/>
        <w:jc w:val="both"/>
        <w:outlineLvl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Board member Deatherage moved to table the January 28, </w:t>
      </w:r>
      <w:proofErr w:type="gramStart"/>
      <w:r>
        <w:rPr>
          <w:rFonts w:ascii="Times New Roman" w:hAnsi="Times New Roman"/>
          <w:bCs/>
        </w:rPr>
        <w:t>2025</w:t>
      </w:r>
      <w:proofErr w:type="gramEnd"/>
      <w:r>
        <w:rPr>
          <w:rFonts w:ascii="Times New Roman" w:hAnsi="Times New Roman"/>
          <w:bCs/>
        </w:rPr>
        <w:t xml:space="preserve"> board meeting minutes until </w:t>
      </w:r>
      <w:proofErr w:type="gramStart"/>
      <w:r>
        <w:rPr>
          <w:rFonts w:ascii="Times New Roman" w:hAnsi="Times New Roman"/>
          <w:bCs/>
        </w:rPr>
        <w:t>the March</w:t>
      </w:r>
      <w:proofErr w:type="gramEnd"/>
      <w:r>
        <w:rPr>
          <w:rFonts w:ascii="Times New Roman" w:hAnsi="Times New Roman"/>
          <w:bCs/>
        </w:rPr>
        <w:t xml:space="preserve"> 27, 2025 regular board meeting</w:t>
      </w:r>
      <w:r w:rsidR="003E1602">
        <w:rPr>
          <w:rFonts w:ascii="Times New Roman" w:hAnsi="Times New Roman"/>
          <w:bCs/>
        </w:rPr>
        <w:t xml:space="preserve"> to allow for the three new board members to review. Board member Van </w:t>
      </w:r>
      <w:proofErr w:type="spellStart"/>
      <w:r w:rsidR="003E1602">
        <w:rPr>
          <w:rFonts w:ascii="Times New Roman" w:hAnsi="Times New Roman"/>
          <w:bCs/>
        </w:rPr>
        <w:t>Dehende</w:t>
      </w:r>
      <w:proofErr w:type="spellEnd"/>
      <w:r w:rsidR="003E1602">
        <w:rPr>
          <w:rFonts w:ascii="Times New Roman" w:hAnsi="Times New Roman"/>
          <w:bCs/>
        </w:rPr>
        <w:t xml:space="preserve"> seconded the motion. The motion carried with the following votes: Mr. Van </w:t>
      </w:r>
      <w:proofErr w:type="spellStart"/>
      <w:r w:rsidR="003E1602">
        <w:rPr>
          <w:rFonts w:ascii="Times New Roman" w:hAnsi="Times New Roman"/>
          <w:bCs/>
        </w:rPr>
        <w:t>Dehende</w:t>
      </w:r>
      <w:proofErr w:type="spellEnd"/>
      <w:r w:rsidR="003E1602">
        <w:rPr>
          <w:rFonts w:ascii="Times New Roman" w:hAnsi="Times New Roman"/>
          <w:bCs/>
        </w:rPr>
        <w:t xml:space="preserve">, yes; Ms. Lepak, yes; Mr. Tinney, yes; Mr. Deatherage, yes; Mr. Archer, yes; Superintendent Walters, yes. </w:t>
      </w:r>
    </w:p>
    <w:p w14:paraId="34AAFAF3" w14:textId="1E69F8F9" w:rsidR="002E5305" w:rsidRDefault="002E5305" w:rsidP="00D95A6D">
      <w:pPr>
        <w:tabs>
          <w:tab w:val="left" w:pos="720"/>
          <w:tab w:val="left" w:pos="1440"/>
          <w:tab w:val="left" w:pos="2160"/>
        </w:tabs>
        <w:spacing w:line="240" w:lineRule="exact"/>
        <w:contextualSpacing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14:paraId="5D30CD4A" w14:textId="0EF39A8C" w:rsidR="00CA15A8" w:rsidRPr="00CA15A8" w:rsidRDefault="00B87885" w:rsidP="00A83EC3">
      <w:pPr>
        <w:tabs>
          <w:tab w:val="left" w:pos="7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 w:val="23"/>
          <w:szCs w:val="23"/>
        </w:rPr>
        <w:tab/>
      </w:r>
    </w:p>
    <w:p w14:paraId="662478ED" w14:textId="0508D3D0" w:rsidR="00DE0BAA" w:rsidRPr="00D348F3" w:rsidRDefault="000421C2" w:rsidP="00D348F3">
      <w:pPr>
        <w:tabs>
          <w:tab w:val="left" w:pos="720"/>
          <w:tab w:val="left" w:pos="1080"/>
          <w:tab w:val="left" w:pos="1170"/>
          <w:tab w:val="left" w:pos="1260"/>
          <w:tab w:val="left" w:pos="1350"/>
          <w:tab w:val="left" w:pos="1800"/>
          <w:tab w:val="left" w:pos="1890"/>
        </w:tabs>
        <w:spacing w:line="240" w:lineRule="exact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>5</w:t>
      </w:r>
      <w:r w:rsidRPr="00F07474">
        <w:rPr>
          <w:rFonts w:ascii="Times New Roman" w:hAnsi="Times New Roman"/>
          <w:b/>
        </w:rPr>
        <w:t>.</w:t>
      </w:r>
      <w:r w:rsidRPr="00F07474">
        <w:rPr>
          <w:rFonts w:ascii="Times New Roman" w:hAnsi="Times New Roman"/>
          <w:b/>
        </w:rPr>
        <w:tab/>
      </w:r>
      <w:r w:rsidR="008709FE" w:rsidRPr="008709FE">
        <w:rPr>
          <w:rFonts w:ascii="Times New Roman" w:hAnsi="Times New Roman"/>
          <w:b/>
          <w:szCs w:val="24"/>
        </w:rPr>
        <w:t>CONSENT DOCKET</w:t>
      </w:r>
      <w:r w:rsidR="00D348F3">
        <w:rPr>
          <w:rFonts w:ascii="Times New Roman" w:hAnsi="Times New Roman"/>
          <w:b/>
          <w:szCs w:val="24"/>
        </w:rPr>
        <w:t>:</w:t>
      </w:r>
    </w:p>
    <w:p w14:paraId="204018DB" w14:textId="77777777" w:rsidR="00165E3F" w:rsidRDefault="008709FE" w:rsidP="00165E3F">
      <w:pPr>
        <w:tabs>
          <w:tab w:val="left" w:pos="720"/>
        </w:tabs>
        <w:spacing w:line="24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CA19F4" w:rsidRPr="00165E3F">
        <w:rPr>
          <w:rFonts w:ascii="Times New Roman" w:hAnsi="Times New Roman"/>
          <w:szCs w:val="24"/>
        </w:rPr>
        <w:t xml:space="preserve">Discussion and possible action </w:t>
      </w:r>
      <w:r w:rsidR="00746E39" w:rsidRPr="00165E3F">
        <w:rPr>
          <w:rFonts w:ascii="Times New Roman" w:hAnsi="Times New Roman"/>
          <w:szCs w:val="24"/>
        </w:rPr>
        <w:t>on the following deregulation applications, statutory</w:t>
      </w:r>
    </w:p>
    <w:p w14:paraId="0B5B36C0" w14:textId="77777777" w:rsidR="00C03092" w:rsidRDefault="00165E3F" w:rsidP="00C03092">
      <w:pPr>
        <w:tabs>
          <w:tab w:val="left" w:pos="720"/>
          <w:tab w:val="left" w:pos="9270"/>
        </w:tabs>
        <w:spacing w:line="240" w:lineRule="exact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 w:rsidR="00746E39" w:rsidRPr="00165E3F">
        <w:rPr>
          <w:rFonts w:ascii="Times New Roman" w:hAnsi="Times New Roman"/>
          <w:szCs w:val="24"/>
        </w:rPr>
        <w:t>waiv</w:t>
      </w:r>
      <w:r w:rsidR="00BE5F91" w:rsidRPr="00165E3F">
        <w:rPr>
          <w:rFonts w:ascii="Times New Roman" w:hAnsi="Times New Roman"/>
          <w:szCs w:val="24"/>
        </w:rPr>
        <w:t>ers, and e</w:t>
      </w:r>
      <w:r w:rsidR="002139AA" w:rsidRPr="00165E3F">
        <w:rPr>
          <w:rFonts w:ascii="Times New Roman" w:hAnsi="Times New Roman"/>
          <w:szCs w:val="24"/>
        </w:rPr>
        <w:t xml:space="preserve">xemptions for the </w:t>
      </w:r>
      <w:r w:rsidR="00D1680C" w:rsidRPr="00165E3F">
        <w:rPr>
          <w:rFonts w:ascii="Times New Roman" w:hAnsi="Times New Roman"/>
          <w:szCs w:val="24"/>
        </w:rPr>
        <w:t>20</w:t>
      </w:r>
      <w:r w:rsidR="008F05C6">
        <w:rPr>
          <w:rFonts w:ascii="Times New Roman" w:hAnsi="Times New Roman"/>
          <w:szCs w:val="24"/>
        </w:rPr>
        <w:t>2</w:t>
      </w:r>
      <w:r w:rsidR="00D00EF5">
        <w:rPr>
          <w:rFonts w:ascii="Times New Roman" w:hAnsi="Times New Roman"/>
          <w:szCs w:val="24"/>
        </w:rPr>
        <w:t>4</w:t>
      </w:r>
      <w:r w:rsidR="00971F2D" w:rsidRPr="00165E3F">
        <w:rPr>
          <w:rFonts w:ascii="Times New Roman" w:hAnsi="Times New Roman"/>
          <w:szCs w:val="24"/>
        </w:rPr>
        <w:t>-202</w:t>
      </w:r>
      <w:r w:rsidR="00D00EF5">
        <w:rPr>
          <w:rFonts w:ascii="Times New Roman" w:hAnsi="Times New Roman"/>
          <w:szCs w:val="24"/>
        </w:rPr>
        <w:t>5</w:t>
      </w:r>
      <w:r w:rsidR="00D1680C" w:rsidRPr="00165E3F">
        <w:rPr>
          <w:rFonts w:ascii="Times New Roman" w:hAnsi="Times New Roman"/>
          <w:szCs w:val="24"/>
        </w:rPr>
        <w:t xml:space="preserve"> </w:t>
      </w:r>
      <w:r w:rsidR="00746E39" w:rsidRPr="00165E3F">
        <w:rPr>
          <w:rFonts w:ascii="Times New Roman" w:hAnsi="Times New Roman"/>
          <w:szCs w:val="24"/>
        </w:rPr>
        <w:t xml:space="preserve">school </w:t>
      </w:r>
      <w:r w:rsidR="00C03092" w:rsidRPr="00165E3F">
        <w:rPr>
          <w:rFonts w:ascii="Times New Roman" w:hAnsi="Times New Roman"/>
          <w:szCs w:val="24"/>
        </w:rPr>
        <w:t>year</w:t>
      </w:r>
      <w:r w:rsidR="00C03092">
        <w:rPr>
          <w:rFonts w:ascii="Times New Roman" w:hAnsi="Times New Roman"/>
          <w:szCs w:val="24"/>
        </w:rPr>
        <w:t xml:space="preserve"> </w:t>
      </w:r>
      <w:r w:rsidR="00C03092" w:rsidRPr="00165E3F">
        <w:rPr>
          <w:rFonts w:ascii="Times New Roman" w:hAnsi="Times New Roman"/>
          <w:szCs w:val="24"/>
        </w:rPr>
        <w:t>-</w:t>
      </w:r>
      <w:hyperlink r:id="rId12" w:history="1">
        <w:r w:rsidR="00C03092" w:rsidRPr="000A56F3">
          <w:rPr>
            <w:rStyle w:val="Hyperlink"/>
            <w:rFonts w:ascii="Times New Roman" w:hAnsi="Times New Roman"/>
            <w:b/>
            <w:szCs w:val="24"/>
          </w:rPr>
          <w:t>70 O.S. § 3-104</w:t>
        </w:r>
      </w:hyperlink>
      <w:r w:rsidR="00C03092" w:rsidRPr="008914BD">
        <w:rPr>
          <w:rFonts w:ascii="Times New Roman" w:hAnsi="Times New Roman"/>
          <w:b/>
          <w:szCs w:val="24"/>
        </w:rPr>
        <w:t>;</w:t>
      </w:r>
      <w:r w:rsidR="00C03092" w:rsidRPr="006B4B38">
        <w:rPr>
          <w:rFonts w:ascii="Times New Roman" w:hAnsi="Times New Roman"/>
          <w:b/>
          <w:szCs w:val="24"/>
        </w:rPr>
        <w:t xml:space="preserve"> </w:t>
      </w:r>
    </w:p>
    <w:p w14:paraId="159C09A3" w14:textId="0D779ECB" w:rsidR="00FE17C6" w:rsidRPr="00C20BE5" w:rsidRDefault="00C03092" w:rsidP="00C20BE5">
      <w:pPr>
        <w:tabs>
          <w:tab w:val="left" w:pos="720"/>
          <w:tab w:val="left" w:pos="9270"/>
        </w:tabs>
        <w:spacing w:line="240" w:lineRule="exac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4"/>
        </w:rPr>
        <w:tab/>
      </w:r>
      <w:r w:rsidRPr="00DB29AD">
        <w:rPr>
          <w:rFonts w:ascii="Times New Roman" w:hAnsi="Times New Roman"/>
          <w:b/>
          <w:szCs w:val="24"/>
        </w:rPr>
        <w:t>O</w:t>
      </w:r>
      <w:r w:rsidR="009B76AC">
        <w:rPr>
          <w:rFonts w:ascii="Times New Roman" w:hAnsi="Times New Roman"/>
          <w:b/>
          <w:szCs w:val="24"/>
        </w:rPr>
        <w:t>klahoma Administrative Code</w:t>
      </w:r>
      <w:r w:rsidRPr="00DB29AD">
        <w:rPr>
          <w:rFonts w:ascii="Times New Roman" w:hAnsi="Times New Roman"/>
          <w:b/>
          <w:szCs w:val="24"/>
        </w:rPr>
        <w:t xml:space="preserve"> 210:35-1-4</w:t>
      </w:r>
      <w:r w:rsidRPr="00697D68">
        <w:rPr>
          <w:rFonts w:ascii="Times New Roman" w:hAnsi="Times New Roman"/>
          <w:b/>
          <w:sz w:val="22"/>
          <w:szCs w:val="22"/>
        </w:rPr>
        <w:t>:</w:t>
      </w:r>
      <w:r w:rsidR="00690E03">
        <w:rPr>
          <w:rFonts w:ascii="Times New Roman" w:hAnsi="Times New Roman"/>
          <w:bCs/>
        </w:rPr>
        <w:t xml:space="preserve">   </w:t>
      </w:r>
    </w:p>
    <w:p w14:paraId="5781F6B5" w14:textId="77777777" w:rsidR="00AC4FF1" w:rsidRDefault="00AC4FF1" w:rsidP="00FE17C6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Cs/>
        </w:rPr>
      </w:pPr>
    </w:p>
    <w:p w14:paraId="046940A8" w14:textId="1AC6FF19" w:rsidR="001051FC" w:rsidRPr="001051FC" w:rsidRDefault="00AC4FF1" w:rsidP="001051F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ab/>
      </w:r>
      <w:r w:rsidR="001051FC">
        <w:rPr>
          <w:rFonts w:ascii="Times New Roman" w:hAnsi="Times New Roman"/>
          <w:bCs/>
        </w:rPr>
        <w:t>(</w:t>
      </w:r>
      <w:r w:rsidR="00C20BE5">
        <w:rPr>
          <w:rFonts w:ascii="Times New Roman" w:hAnsi="Times New Roman"/>
          <w:bCs/>
        </w:rPr>
        <w:t>a</w:t>
      </w:r>
      <w:r w:rsidR="001051FC">
        <w:rPr>
          <w:rFonts w:ascii="Times New Roman" w:hAnsi="Times New Roman"/>
          <w:bCs/>
        </w:rPr>
        <w:t>)</w:t>
      </w:r>
      <w:r w:rsidR="001051FC">
        <w:rPr>
          <w:rFonts w:ascii="Times New Roman" w:hAnsi="Times New Roman"/>
          <w:bCs/>
        </w:rPr>
        <w:tab/>
        <w:t xml:space="preserve"> </w:t>
      </w:r>
      <w:r w:rsidR="00D348F3">
        <w:rPr>
          <w:rFonts w:ascii="Times New Roman" w:hAnsi="Times New Roman"/>
          <w:bCs/>
        </w:rPr>
        <w:tab/>
      </w:r>
      <w:r w:rsidR="00D348F3">
        <w:rPr>
          <w:rFonts w:ascii="Times New Roman" w:hAnsi="Times New Roman"/>
          <w:bCs/>
        </w:rPr>
        <w:tab/>
      </w:r>
      <w:r w:rsidR="001051FC">
        <w:rPr>
          <w:rFonts w:ascii="Times New Roman" w:hAnsi="Times New Roman"/>
          <w:bCs/>
        </w:rPr>
        <w:t xml:space="preserve">    </w:t>
      </w:r>
      <w:r w:rsidR="001051FC" w:rsidRPr="001051FC">
        <w:rPr>
          <w:rFonts w:ascii="Times New Roman" w:hAnsi="Times New Roman"/>
          <w:bCs/>
        </w:rPr>
        <w:t>Request approval on exceptions to State Board of Education teacher</w:t>
      </w:r>
    </w:p>
    <w:p w14:paraId="54E22839" w14:textId="620A7F46" w:rsidR="001051FC" w:rsidRPr="001051FC" w:rsidRDefault="001051FC" w:rsidP="001051F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Cs/>
        </w:rPr>
      </w:pP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    </w:t>
      </w:r>
      <w:r w:rsidRPr="001051FC">
        <w:rPr>
          <w:rFonts w:ascii="Times New Roman" w:hAnsi="Times New Roman"/>
          <w:bCs/>
        </w:rPr>
        <w:t xml:space="preserve">certification regulations to permit </w:t>
      </w:r>
      <w:proofErr w:type="gramStart"/>
      <w:r w:rsidRPr="001051FC">
        <w:rPr>
          <w:rFonts w:ascii="Times New Roman" w:hAnsi="Times New Roman"/>
          <w:bCs/>
        </w:rPr>
        <w:t>of emergency</w:t>
      </w:r>
      <w:proofErr w:type="gramEnd"/>
      <w:r w:rsidRPr="001051FC">
        <w:rPr>
          <w:rFonts w:ascii="Times New Roman" w:hAnsi="Times New Roman"/>
          <w:bCs/>
        </w:rPr>
        <w:t xml:space="preserve"> (provisional)</w:t>
      </w:r>
    </w:p>
    <w:p w14:paraId="7A03EC46" w14:textId="0E02158A" w:rsidR="00FB422C" w:rsidRDefault="00FB422C" w:rsidP="00FB422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rPr>
          <w:rFonts w:ascii="Times New Roman" w:hAnsi="Times New Roman"/>
          <w:bCs/>
        </w:rPr>
        <w:t xml:space="preserve">   </w:t>
      </w:r>
      <w:r w:rsidR="001051FC" w:rsidRPr="001051FC">
        <w:rPr>
          <w:rFonts w:ascii="Times New Roman" w:hAnsi="Times New Roman"/>
          <w:bCs/>
        </w:rPr>
        <w:t xml:space="preserve">certificates - </w:t>
      </w:r>
      <w:hyperlink r:id="rId13" w:history="1">
        <w:r w:rsidR="001051FC" w:rsidRPr="001051FC">
          <w:rPr>
            <w:rStyle w:val="Hyperlink"/>
            <w:rFonts w:ascii="Times New Roman" w:hAnsi="Times New Roman"/>
            <w:b/>
            <w:bCs/>
          </w:rPr>
          <w:t>70 O.S. § 6-187</w:t>
        </w:r>
      </w:hyperlink>
      <w:r w:rsidR="00A83EC3">
        <w:t>.</w:t>
      </w:r>
      <w:r>
        <w:t xml:space="preserve"> </w:t>
      </w:r>
      <w:r w:rsidRPr="00FC06DC">
        <w:t>Board</w:t>
      </w:r>
      <w:r w:rsidRPr="00FC06DC">
        <w:rPr>
          <w:spacing w:val="-10"/>
        </w:rPr>
        <w:t xml:space="preserve"> </w:t>
      </w:r>
      <w:r>
        <w:t>m</w:t>
      </w:r>
      <w:r w:rsidRPr="00FC06DC">
        <w:t>ember</w:t>
      </w:r>
      <w:r w:rsidRPr="00FC06DC">
        <w:rPr>
          <w:spacing w:val="-7"/>
        </w:rPr>
        <w:t xml:space="preserve"> </w:t>
      </w:r>
      <w:r>
        <w:t>Le Pak</w:t>
      </w:r>
      <w:r w:rsidRPr="00FC06DC">
        <w:t xml:space="preserve"> moved</w:t>
      </w:r>
      <w:r w:rsidRPr="00FC06DC">
        <w:rPr>
          <w:spacing w:val="-10"/>
        </w:rPr>
        <w:t xml:space="preserve"> </w:t>
      </w:r>
      <w:r w:rsidRPr="00FC06DC">
        <w:t>to</w:t>
      </w:r>
      <w:r w:rsidRPr="00FC06DC">
        <w:rPr>
          <w:spacing w:val="-9"/>
        </w:rPr>
        <w:t xml:space="preserve"> </w:t>
      </w:r>
      <w:r w:rsidRPr="00FC06DC">
        <w:t>approve</w:t>
      </w:r>
      <w:r w:rsidRPr="00FC06DC">
        <w:rPr>
          <w:spacing w:val="-10"/>
        </w:rPr>
        <w:t xml:space="preserve"> </w:t>
      </w:r>
      <w:r w:rsidRPr="00FC06DC">
        <w:t>the</w:t>
      </w:r>
      <w:r>
        <w:t xml:space="preserve">        </w:t>
      </w:r>
    </w:p>
    <w:p w14:paraId="038C275A" w14:textId="15B83E0D" w:rsidR="00FB422C" w:rsidRDefault="00FB422C" w:rsidP="00FB422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Emergency (provisional) certificates.</w:t>
      </w:r>
      <w:r>
        <w:rPr>
          <w:spacing w:val="-10"/>
        </w:rPr>
        <w:t xml:space="preserve"> </w:t>
      </w:r>
      <w:r w:rsidRPr="00FC06DC">
        <w:t xml:space="preserve">Board member </w:t>
      </w:r>
      <w:r>
        <w:t xml:space="preserve">Van </w:t>
      </w:r>
      <w:proofErr w:type="spellStart"/>
      <w:r>
        <w:t>Dehende</w:t>
      </w:r>
      <w:proofErr w:type="spellEnd"/>
      <w:r w:rsidRPr="00FC06DC">
        <w:t xml:space="preserve"> seconded the </w:t>
      </w:r>
      <w:r>
        <w:t xml:space="preserve">  </w:t>
      </w:r>
    </w:p>
    <w:p w14:paraId="234C1C92" w14:textId="77777777" w:rsidR="00582846" w:rsidRDefault="00FB422C" w:rsidP="00FB422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</w:t>
      </w:r>
      <w:r w:rsidRPr="00FC06DC">
        <w:t>motion.</w:t>
      </w:r>
      <w:r w:rsidRPr="00FC06DC">
        <w:rPr>
          <w:spacing w:val="40"/>
        </w:rPr>
        <w:t xml:space="preserve"> </w:t>
      </w:r>
      <w:r w:rsidRPr="00FC06DC">
        <w:t>The</w:t>
      </w:r>
      <w:r>
        <w:t xml:space="preserve"> </w:t>
      </w:r>
      <w:r w:rsidRPr="00FC06DC">
        <w:t xml:space="preserve">motion carried with the following votes: Mr. </w:t>
      </w:r>
      <w:r>
        <w:t>Archer</w:t>
      </w:r>
      <w:r w:rsidRPr="00FC06DC">
        <w:t>, yes;</w:t>
      </w:r>
      <w:r>
        <w:t xml:space="preserve"> Mr. </w:t>
      </w:r>
      <w:r w:rsidR="00582846">
        <w:t xml:space="preserve">   </w:t>
      </w:r>
    </w:p>
    <w:p w14:paraId="7CDF325A" w14:textId="77777777" w:rsidR="00582846" w:rsidRDefault="00582846" w:rsidP="00FB422C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</w:t>
      </w:r>
      <w:r w:rsidR="00FB422C">
        <w:t xml:space="preserve">Deatherage, yes;  </w:t>
      </w:r>
      <w:r>
        <w:t xml:space="preserve">Mr. Tinney, yes; Ms. Le Pak, yes; Mr. Van </w:t>
      </w:r>
      <w:proofErr w:type="spellStart"/>
      <w:r>
        <w:t>Dehende</w:t>
      </w:r>
      <w:proofErr w:type="spellEnd"/>
      <w:r>
        <w:t xml:space="preserve">, </w:t>
      </w:r>
      <w:proofErr w:type="gramStart"/>
      <w:r>
        <w:t>yes;</w:t>
      </w:r>
      <w:proofErr w:type="gramEnd"/>
      <w:r>
        <w:t xml:space="preserve"> </w:t>
      </w:r>
    </w:p>
    <w:p w14:paraId="7755DC95" w14:textId="13A032A4" w:rsidR="0090426B" w:rsidRPr="001029F5" w:rsidRDefault="00582846" w:rsidP="001029F5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Superintendent Walters, yes. </w:t>
      </w:r>
      <w:r w:rsidR="00A83EC3">
        <w:rPr>
          <w:b/>
          <w:bCs/>
        </w:rPr>
        <w:t>APPROVED</w:t>
      </w:r>
      <w:r w:rsidR="001051FC" w:rsidRPr="001051FC">
        <w:rPr>
          <w:rFonts w:ascii="Times New Roman" w:hAnsi="Times New Roman"/>
          <w:bCs/>
        </w:rPr>
        <w:tab/>
      </w:r>
      <w:r w:rsidR="00165EE5">
        <w:rPr>
          <w:rFonts w:ascii="Times New Roman" w:hAnsi="Times New Roman"/>
          <w:color w:val="000000"/>
          <w:szCs w:val="22"/>
        </w:rPr>
        <w:t xml:space="preserve"> </w:t>
      </w:r>
    </w:p>
    <w:p w14:paraId="68D2C3AD" w14:textId="77777777" w:rsidR="0090426B" w:rsidRDefault="0090426B" w:rsidP="001051FC">
      <w:pPr>
        <w:tabs>
          <w:tab w:val="left" w:pos="720"/>
          <w:tab w:val="left" w:pos="1080"/>
          <w:tab w:val="left" w:pos="1350"/>
          <w:tab w:val="left" w:pos="162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color w:val="000000"/>
          <w:szCs w:val="22"/>
        </w:rPr>
      </w:pPr>
    </w:p>
    <w:p w14:paraId="2EBF3F87" w14:textId="60623A73" w:rsidR="003338DC" w:rsidRDefault="001415E2" w:rsidP="001415E2">
      <w:pPr>
        <w:tabs>
          <w:tab w:val="left" w:pos="90"/>
          <w:tab w:val="left" w:pos="7155"/>
        </w:tabs>
        <w:spacing w:line="220" w:lineRule="exact"/>
        <w:ind w:left="720" w:hanging="720"/>
        <w:contextualSpacing/>
        <w:rPr>
          <w:rFonts w:ascii="Times New Roman" w:hAnsi="Times New Roman"/>
          <w:b/>
          <w:bCs/>
          <w:i/>
          <w:sz w:val="22"/>
        </w:rPr>
      </w:pPr>
      <w:r>
        <w:rPr>
          <w:rFonts w:ascii="Times New Roman" w:hAnsi="Times New Roman"/>
          <w:b/>
          <w:bCs/>
          <w:i/>
          <w:sz w:val="22"/>
        </w:rPr>
        <w:tab/>
      </w:r>
      <w:r>
        <w:rPr>
          <w:rFonts w:ascii="Times New Roman" w:hAnsi="Times New Roman"/>
          <w:b/>
          <w:bCs/>
          <w:i/>
          <w:sz w:val="22"/>
        </w:rPr>
        <w:tab/>
      </w:r>
    </w:p>
    <w:p w14:paraId="2DC2A4CD" w14:textId="43154D51" w:rsidR="00EF1884" w:rsidRDefault="00D06D45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ab/>
      </w:r>
      <w:r w:rsidR="00EF1884" w:rsidRPr="00511054">
        <w:rPr>
          <w:rFonts w:ascii="Times New Roman" w:eastAsia="Times New Roman" w:hAnsi="Times New Roman"/>
          <w:color w:val="000000"/>
          <w:szCs w:val="24"/>
        </w:rPr>
        <w:t>(</w:t>
      </w:r>
      <w:r w:rsidR="00EF1884">
        <w:rPr>
          <w:rFonts w:ascii="Times New Roman" w:eastAsia="Times New Roman" w:hAnsi="Times New Roman"/>
          <w:color w:val="000000"/>
          <w:szCs w:val="24"/>
        </w:rPr>
        <w:t>b</w:t>
      </w:r>
      <w:r w:rsidR="00EF1884" w:rsidRPr="00511054">
        <w:rPr>
          <w:rFonts w:ascii="Times New Roman" w:eastAsia="Times New Roman" w:hAnsi="Times New Roman"/>
          <w:color w:val="000000"/>
          <w:szCs w:val="24"/>
        </w:rPr>
        <w:t xml:space="preserve">) </w:t>
      </w:r>
      <w:r w:rsidR="00EF1884" w:rsidRPr="00511054">
        <w:rPr>
          <w:rFonts w:ascii="Times New Roman" w:eastAsia="Times New Roman" w:hAnsi="Times New Roman"/>
          <w:color w:val="000000"/>
          <w:szCs w:val="24"/>
        </w:rPr>
        <w:tab/>
      </w:r>
      <w:r w:rsidR="00EF1884">
        <w:rPr>
          <w:rFonts w:ascii="Times New Roman" w:eastAsia="Times New Roman" w:hAnsi="Times New Roman"/>
          <w:color w:val="000000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Cs w:val="24"/>
        </w:rPr>
        <w:tab/>
        <w:t xml:space="preserve">   </w:t>
      </w:r>
      <w:r w:rsidR="00EF1884" w:rsidRPr="001D5CBD">
        <w:rPr>
          <w:rFonts w:ascii="Times New Roman" w:eastAsia="Times New Roman" w:hAnsi="Times New Roman"/>
          <w:color w:val="000000"/>
          <w:szCs w:val="24"/>
        </w:rPr>
        <w:t xml:space="preserve">Request approval for Oklahoma Cost Accounting System (OCAS) late penalty </w:t>
      </w:r>
    </w:p>
    <w:p w14:paraId="1F391F92" w14:textId="77777777" w:rsidR="00EF1884" w:rsidRDefault="00EF1884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                           </w:t>
      </w:r>
      <w:r w:rsidRPr="001D5CBD">
        <w:rPr>
          <w:rFonts w:ascii="Times New Roman" w:eastAsia="Times New Roman" w:hAnsi="Times New Roman"/>
          <w:color w:val="000000"/>
          <w:szCs w:val="24"/>
        </w:rPr>
        <w:t xml:space="preserve">waiver requests for school districts not meeting the September 1 submission </w:t>
      </w:r>
    </w:p>
    <w:p w14:paraId="6D7CE85F" w14:textId="2933E4EC" w:rsidR="00EF1884" w:rsidRDefault="00EF1884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                           </w:t>
      </w:r>
      <w:r w:rsidRPr="001D5CBD">
        <w:rPr>
          <w:rFonts w:ascii="Times New Roman" w:eastAsia="Times New Roman" w:hAnsi="Times New Roman"/>
          <w:color w:val="000000"/>
          <w:szCs w:val="24"/>
        </w:rPr>
        <w:t xml:space="preserve">deadline. </w:t>
      </w:r>
      <w:r w:rsidRPr="00686886">
        <w:rPr>
          <w:rFonts w:ascii="Times New Roman" w:eastAsia="Times New Roman" w:hAnsi="Times New Roman"/>
          <w:b/>
          <w:bCs/>
          <w:color w:val="000000"/>
          <w:szCs w:val="24"/>
        </w:rPr>
        <w:t>70 O.S. § 5-135.2</w:t>
      </w:r>
      <w:r w:rsidRPr="001D5CBD">
        <w:rPr>
          <w:rFonts w:ascii="Times New Roman" w:eastAsia="Times New Roman" w:hAnsi="Times New Roman"/>
          <w:color w:val="000000"/>
          <w:szCs w:val="24"/>
        </w:rPr>
        <w:t xml:space="preserve"> and </w:t>
      </w:r>
      <w:r w:rsidRPr="00686886">
        <w:rPr>
          <w:rFonts w:ascii="Times New Roman" w:eastAsia="Times New Roman" w:hAnsi="Times New Roman"/>
          <w:b/>
          <w:bCs/>
          <w:color w:val="000000"/>
          <w:szCs w:val="24"/>
        </w:rPr>
        <w:t>O</w:t>
      </w:r>
      <w:r w:rsidR="00BF3CA6">
        <w:rPr>
          <w:rFonts w:ascii="Times New Roman" w:eastAsia="Times New Roman" w:hAnsi="Times New Roman"/>
          <w:b/>
          <w:bCs/>
          <w:color w:val="000000"/>
          <w:szCs w:val="24"/>
        </w:rPr>
        <w:t>klahoma Administrative Code</w:t>
      </w:r>
      <w:r w:rsidRPr="00686886">
        <w:rPr>
          <w:rFonts w:ascii="Times New Roman" w:eastAsia="Times New Roman" w:hAnsi="Times New Roman"/>
          <w:b/>
          <w:bCs/>
          <w:color w:val="000000"/>
          <w:szCs w:val="24"/>
        </w:rPr>
        <w:t xml:space="preserve"> 210:25-5-4</w:t>
      </w:r>
      <w:r w:rsidRPr="001D5CBD">
        <w:rPr>
          <w:rFonts w:ascii="Times New Roman" w:eastAsia="Times New Roman" w:hAnsi="Times New Roman"/>
          <w:color w:val="000000"/>
          <w:szCs w:val="24"/>
        </w:rPr>
        <w:t>.</w:t>
      </w:r>
    </w:p>
    <w:p w14:paraId="78FBA209" w14:textId="77777777" w:rsidR="00E54339" w:rsidRDefault="00E54339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ab/>
      </w:r>
      <w:r>
        <w:rPr>
          <w:rFonts w:ascii="Times New Roman" w:eastAsia="Times New Roman" w:hAnsi="Times New Roman"/>
          <w:color w:val="000000"/>
          <w:szCs w:val="24"/>
        </w:rPr>
        <w:tab/>
      </w:r>
      <w:r>
        <w:rPr>
          <w:rFonts w:ascii="Times New Roman" w:eastAsia="Times New Roman" w:hAnsi="Times New Roman"/>
          <w:color w:val="000000"/>
          <w:szCs w:val="24"/>
        </w:rPr>
        <w:tab/>
      </w:r>
      <w:r>
        <w:rPr>
          <w:rFonts w:ascii="Times New Roman" w:eastAsia="Times New Roman" w:hAnsi="Times New Roman"/>
          <w:color w:val="000000"/>
          <w:szCs w:val="24"/>
        </w:rPr>
        <w:tab/>
      </w:r>
      <w:r>
        <w:rPr>
          <w:rFonts w:ascii="Times New Roman" w:eastAsia="Times New Roman" w:hAnsi="Times New Roman"/>
          <w:color w:val="000000"/>
          <w:szCs w:val="24"/>
        </w:rPr>
        <w:tab/>
        <w:t xml:space="preserve">   Board member Tinney moved to approve the waiver requests for school districts </w:t>
      </w:r>
    </w:p>
    <w:p w14:paraId="601AF1C9" w14:textId="77777777" w:rsidR="00E54339" w:rsidRDefault="00E54339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                           not meeting the September 1 submission deadline. Board member Archer </w:t>
      </w:r>
    </w:p>
    <w:p w14:paraId="4015637F" w14:textId="77777777" w:rsidR="002377EF" w:rsidRDefault="00E54339" w:rsidP="002377EF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rPr>
          <w:rFonts w:ascii="Times New Roman" w:eastAsia="Times New Roman" w:hAnsi="Times New Roman"/>
          <w:color w:val="000000"/>
          <w:szCs w:val="24"/>
        </w:rPr>
        <w:t xml:space="preserve">   seconded the motion. </w:t>
      </w:r>
      <w:r w:rsidR="002377EF" w:rsidRPr="00FC06DC">
        <w:t>The</w:t>
      </w:r>
      <w:r w:rsidR="002377EF">
        <w:t xml:space="preserve"> </w:t>
      </w:r>
      <w:r w:rsidR="002377EF" w:rsidRPr="00FC06DC">
        <w:t xml:space="preserve">motion carried with the following votes: Mr. </w:t>
      </w:r>
      <w:r w:rsidR="002377EF">
        <w:t>Archer</w:t>
      </w:r>
      <w:r w:rsidR="002377EF" w:rsidRPr="00FC06DC">
        <w:t xml:space="preserve">, </w:t>
      </w:r>
    </w:p>
    <w:p w14:paraId="5505D382" w14:textId="77777777" w:rsidR="002377EF" w:rsidRDefault="002377EF" w:rsidP="002377EF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</w:t>
      </w:r>
      <w:proofErr w:type="gramStart"/>
      <w:r w:rsidRPr="00FC06DC">
        <w:t>yes;</w:t>
      </w:r>
      <w:proofErr w:type="gramEnd"/>
      <w:r>
        <w:t xml:space="preserve"> Mr. Deatherage, yes;  Mr. Tinney, yes; Ms. Le Pak, yes; Mr. Van </w:t>
      </w:r>
      <w:proofErr w:type="spellStart"/>
      <w:r>
        <w:t>Dehende</w:t>
      </w:r>
      <w:proofErr w:type="spellEnd"/>
      <w:r>
        <w:t xml:space="preserve">, </w:t>
      </w:r>
    </w:p>
    <w:p w14:paraId="45734AD0" w14:textId="55494165" w:rsidR="00E54339" w:rsidRPr="002377EF" w:rsidRDefault="002377EF" w:rsidP="002377EF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</w:t>
      </w:r>
      <w:proofErr w:type="gramStart"/>
      <w:r>
        <w:t>yes;</w:t>
      </w:r>
      <w:proofErr w:type="gramEnd"/>
      <w:r>
        <w:t xml:space="preserve"> Superintendent Walters, yes. </w:t>
      </w:r>
      <w:r>
        <w:rPr>
          <w:b/>
          <w:bCs/>
        </w:rPr>
        <w:t>APPROVED</w:t>
      </w:r>
      <w:r w:rsidRPr="001051FC">
        <w:rPr>
          <w:rFonts w:ascii="Times New Roman" w:hAnsi="Times New Roman"/>
          <w:bCs/>
        </w:rPr>
        <w:tab/>
      </w:r>
    </w:p>
    <w:p w14:paraId="6BEB7786" w14:textId="77777777" w:rsidR="00EF1884" w:rsidRDefault="00EF1884" w:rsidP="00EF188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1080" w:hanging="108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</w:p>
    <w:p w14:paraId="435548FD" w14:textId="788B9975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Cs w:val="24"/>
        </w:rPr>
        <w:t>Peavine</w:t>
      </w:r>
      <w:proofErr w:type="spellEnd"/>
      <w:r>
        <w:rPr>
          <w:rFonts w:ascii="Times New Roman" w:eastAsia="Times New Roman" w:hAnsi="Times New Roman"/>
          <w:color w:val="000000"/>
          <w:szCs w:val="24"/>
        </w:rPr>
        <w:t xml:space="preserve"> Public School, Stillwell,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39DDEEBF" w14:textId="733407FE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Cherokee Immersion School, Tahlequah,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121CF140" w14:textId="234A9486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Lone Wolf Public School, Lone Wolf,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7B5FF23F" w14:textId="61D863A0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Guthrie Public School, Guthrie,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2ADD5E76" w14:textId="0601BABF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Porum Public School, Porum,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097DAD36" w14:textId="60A4AE9B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WK Jackson Public School, Oklahoma City,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356AAA03" w14:textId="1DD67837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Savanna Public School, Savanna,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5809142C" w14:textId="73A6FB70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Virtual Prep Academy of Oklahoma, Oklahoma City,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6F57C914" w14:textId="5BBB054F" w:rsidR="00EF1884" w:rsidRDefault="00EF1884" w:rsidP="0088318F">
      <w:pPr>
        <w:pStyle w:val="ListParagraph"/>
        <w:numPr>
          <w:ilvl w:val="0"/>
          <w:numId w:val="32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Fort Supply Public School, Fort Supply, OK</w:t>
      </w:r>
      <w:r w:rsidR="00A95B24">
        <w:rPr>
          <w:rFonts w:ascii="Times New Roman" w:eastAsia="Times New Roman" w:hAnsi="Times New Roman"/>
          <w:color w:val="000000"/>
          <w:szCs w:val="24"/>
        </w:rPr>
        <w:t xml:space="preserve"> - </w:t>
      </w:r>
      <w:r w:rsidR="00A95B24">
        <w:rPr>
          <w:rFonts w:ascii="Times New Roman" w:eastAsia="Times New Roman" w:hAnsi="Times New Roman"/>
          <w:b/>
          <w:bCs/>
          <w:color w:val="000000"/>
          <w:szCs w:val="24"/>
        </w:rPr>
        <w:t>APPROVED</w:t>
      </w:r>
    </w:p>
    <w:p w14:paraId="4D6B2CF8" w14:textId="77777777" w:rsidR="00BC0508" w:rsidRDefault="00BC0508" w:rsidP="00CA15A8">
      <w:pPr>
        <w:tabs>
          <w:tab w:val="left" w:pos="720"/>
          <w:tab w:val="left" w:pos="1080"/>
          <w:tab w:val="left" w:pos="1260"/>
          <w:tab w:val="left" w:pos="1710"/>
          <w:tab w:val="left" w:pos="1980"/>
        </w:tabs>
        <w:spacing w:line="240" w:lineRule="exact"/>
        <w:jc w:val="both"/>
        <w:rPr>
          <w:rFonts w:ascii="Times New Roman" w:hAnsi="Times New Roman"/>
          <w:b/>
        </w:rPr>
      </w:pPr>
    </w:p>
    <w:p w14:paraId="7A281BBD" w14:textId="77777777" w:rsidR="00EF1884" w:rsidRDefault="00EF1884" w:rsidP="00CA15A8">
      <w:pPr>
        <w:tabs>
          <w:tab w:val="left" w:pos="720"/>
          <w:tab w:val="left" w:pos="1080"/>
          <w:tab w:val="left" w:pos="1260"/>
          <w:tab w:val="left" w:pos="1710"/>
          <w:tab w:val="left" w:pos="1980"/>
        </w:tabs>
        <w:spacing w:line="240" w:lineRule="exact"/>
        <w:jc w:val="both"/>
        <w:rPr>
          <w:rFonts w:ascii="Times New Roman" w:hAnsi="Times New Roman"/>
          <w:b/>
        </w:rPr>
      </w:pPr>
    </w:p>
    <w:p w14:paraId="2B4CA137" w14:textId="32EFCE79" w:rsidR="0073382C" w:rsidRPr="001D71BC" w:rsidRDefault="00687E79" w:rsidP="001D71BC">
      <w:pPr>
        <w:tabs>
          <w:tab w:val="left" w:pos="90"/>
          <w:tab w:val="left" w:pos="720"/>
          <w:tab w:val="left" w:pos="1260"/>
          <w:tab w:val="left" w:pos="1440"/>
          <w:tab w:val="left" w:pos="1980"/>
          <w:tab w:val="left" w:pos="2520"/>
        </w:tabs>
        <w:spacing w:line="240" w:lineRule="exact"/>
        <w:ind w:left="720" w:hanging="720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  <w:b/>
          <w:bCs/>
          <w:szCs w:val="24"/>
        </w:rPr>
        <w:t>6.</w:t>
      </w:r>
      <w:r w:rsidR="006A15C1" w:rsidRPr="006A15C1">
        <w:rPr>
          <w:rFonts w:ascii="Times New Roman" w:eastAsia="Times New Roman" w:hAnsi="Times New Roman"/>
          <w:b/>
          <w:bCs/>
          <w:szCs w:val="24"/>
        </w:rPr>
        <w:t xml:space="preserve"> </w:t>
      </w:r>
      <w:r w:rsidR="006A15C1" w:rsidRPr="006A15C1">
        <w:rPr>
          <w:rFonts w:ascii="Times New Roman" w:eastAsia="Times New Roman" w:hAnsi="Times New Roman"/>
          <w:b/>
          <w:bCs/>
          <w:szCs w:val="24"/>
        </w:rPr>
        <w:tab/>
      </w:r>
      <w:r w:rsidR="006A15C1" w:rsidRPr="00511054">
        <w:rPr>
          <w:rFonts w:ascii="Times New Roman" w:hAnsi="Times New Roman"/>
          <w:b/>
          <w:szCs w:val="24"/>
        </w:rPr>
        <w:t xml:space="preserve">ACCREDITATION STANDARDS </w:t>
      </w:r>
    </w:p>
    <w:p w14:paraId="33E1135B" w14:textId="77777777" w:rsidR="00EA6A49" w:rsidRPr="00EA6A49" w:rsidRDefault="00EA6A49" w:rsidP="00EA6A49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76" w:lineRule="auto"/>
        <w:ind w:left="252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</w:p>
    <w:p w14:paraId="0D9668B9" w14:textId="6326F747" w:rsidR="001834EB" w:rsidRDefault="00367FD1" w:rsidP="00222915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 w:rsidR="00EA6A49" w:rsidRPr="00EA6A49">
        <w:rPr>
          <w:rFonts w:ascii="Times New Roman" w:eastAsia="Times New Roman" w:hAnsi="Times New Roman"/>
          <w:szCs w:val="24"/>
        </w:rPr>
        <w:t xml:space="preserve">  (</w:t>
      </w:r>
      <w:r w:rsidR="006D3A3B">
        <w:rPr>
          <w:rFonts w:ascii="Times New Roman" w:eastAsia="Times New Roman" w:hAnsi="Times New Roman"/>
          <w:szCs w:val="24"/>
        </w:rPr>
        <w:t>a</w:t>
      </w:r>
      <w:r w:rsidR="00EA6A49" w:rsidRPr="00EA6A49">
        <w:rPr>
          <w:rFonts w:ascii="Times New Roman" w:eastAsia="Times New Roman" w:hAnsi="Times New Roman"/>
          <w:szCs w:val="24"/>
        </w:rPr>
        <w:t xml:space="preserve">) </w:t>
      </w:r>
      <w:r w:rsidR="00EA6A49" w:rsidRPr="00EA6A49">
        <w:rPr>
          <w:rFonts w:ascii="Times New Roman" w:eastAsia="Times New Roman" w:hAnsi="Times New Roman"/>
          <w:szCs w:val="24"/>
        </w:rPr>
        <w:tab/>
      </w:r>
      <w:r w:rsidR="00EA6A49" w:rsidRPr="00EA6A49">
        <w:rPr>
          <w:rFonts w:ascii="Times New Roman" w:eastAsia="Times New Roman" w:hAnsi="Times New Roman"/>
          <w:szCs w:val="24"/>
        </w:rPr>
        <w:tab/>
      </w:r>
      <w:r w:rsidR="001834EB" w:rsidRPr="001834EB">
        <w:rPr>
          <w:rFonts w:ascii="Times New Roman" w:eastAsia="Times New Roman" w:hAnsi="Times New Roman"/>
          <w:szCs w:val="24"/>
        </w:rPr>
        <w:t>The State Department of Education is</w:t>
      </w:r>
      <w:r w:rsidR="00331FC4">
        <w:rPr>
          <w:rFonts w:ascii="Times New Roman" w:eastAsia="Times New Roman" w:hAnsi="Times New Roman"/>
          <w:szCs w:val="24"/>
        </w:rPr>
        <w:t xml:space="preserve"> presenting and</w:t>
      </w:r>
      <w:r w:rsidR="001834EB" w:rsidRPr="001834EB">
        <w:rPr>
          <w:rFonts w:ascii="Times New Roman" w:eastAsia="Times New Roman" w:hAnsi="Times New Roman"/>
          <w:szCs w:val="24"/>
        </w:rPr>
        <w:t xml:space="preserve"> requesting approval of the </w:t>
      </w:r>
    </w:p>
    <w:p w14:paraId="7A7989ED" w14:textId="4598FC63" w:rsidR="001834EB" w:rsidRDefault="001834EB" w:rsidP="00222915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        </w:t>
      </w:r>
      <w:r w:rsidRPr="001834EB">
        <w:rPr>
          <w:rFonts w:ascii="Times New Roman" w:eastAsia="Times New Roman" w:hAnsi="Times New Roman"/>
          <w:szCs w:val="24"/>
        </w:rPr>
        <w:t xml:space="preserve">proposed Oklahoma Academic Standards for Science (OAS-S) and </w:t>
      </w:r>
    </w:p>
    <w:p w14:paraId="25D4B216" w14:textId="6104AD7F" w:rsidR="006A15C1" w:rsidRDefault="001834EB" w:rsidP="00FA35C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        </w:t>
      </w:r>
      <w:r w:rsidRPr="001834EB">
        <w:rPr>
          <w:rFonts w:ascii="Times New Roman" w:eastAsia="Times New Roman" w:hAnsi="Times New Roman"/>
          <w:szCs w:val="24"/>
        </w:rPr>
        <w:t>Social Studies (OAS-SS)</w:t>
      </w:r>
      <w:r w:rsidR="00706942">
        <w:rPr>
          <w:rFonts w:ascii="Times New Roman" w:eastAsia="Times New Roman" w:hAnsi="Times New Roman"/>
          <w:szCs w:val="24"/>
        </w:rPr>
        <w:t xml:space="preserve"> - </w:t>
      </w:r>
      <w:r w:rsidR="00791767" w:rsidRPr="009A21DE">
        <w:rPr>
          <w:rFonts w:ascii="Times New Roman" w:eastAsia="Times New Roman" w:hAnsi="Times New Roman"/>
          <w:b/>
          <w:bCs/>
          <w:szCs w:val="24"/>
        </w:rPr>
        <w:t>70 O.S. § 11-103.6a  </w:t>
      </w:r>
    </w:p>
    <w:p w14:paraId="50F748AD" w14:textId="77777777" w:rsidR="0087334E" w:rsidRDefault="0087334E" w:rsidP="00FA35C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</w:p>
    <w:p w14:paraId="13444660" w14:textId="4568EC99" w:rsidR="0087334E" w:rsidRDefault="002C5922" w:rsidP="0087334E">
      <w:pPr>
        <w:pStyle w:val="ListParagraph"/>
        <w:numPr>
          <w:ilvl w:val="0"/>
          <w:numId w:val="34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Presentation </w:t>
      </w:r>
      <w:r w:rsidR="003B09A9">
        <w:rPr>
          <w:rFonts w:ascii="Times New Roman" w:eastAsia="Times New Roman" w:hAnsi="Times New Roman"/>
          <w:szCs w:val="24"/>
        </w:rPr>
        <w:t>of Oklahoma Academic Standards for Science</w:t>
      </w:r>
      <w:r w:rsidR="00ED61FD">
        <w:rPr>
          <w:rFonts w:ascii="Times New Roman" w:eastAsia="Times New Roman" w:hAnsi="Times New Roman"/>
          <w:szCs w:val="24"/>
        </w:rPr>
        <w:t xml:space="preserve"> and Social Studies; </w:t>
      </w:r>
      <w:r w:rsidR="00C916A6" w:rsidRPr="00084602">
        <w:rPr>
          <w:rFonts w:ascii="Times New Roman" w:eastAsia="Times New Roman" w:hAnsi="Times New Roman"/>
          <w:b/>
          <w:bCs/>
          <w:szCs w:val="24"/>
        </w:rPr>
        <w:t xml:space="preserve">Sharon Morgan, </w:t>
      </w:r>
      <w:r w:rsidR="00C916A6" w:rsidRPr="007F0BE3">
        <w:rPr>
          <w:rFonts w:ascii="Times New Roman" w:eastAsia="Times New Roman" w:hAnsi="Times New Roman"/>
          <w:szCs w:val="24"/>
        </w:rPr>
        <w:t>M.</w:t>
      </w:r>
      <w:r w:rsidR="007F0BE3">
        <w:rPr>
          <w:rFonts w:ascii="Times New Roman" w:eastAsia="Times New Roman" w:hAnsi="Times New Roman"/>
          <w:szCs w:val="24"/>
        </w:rPr>
        <w:t xml:space="preserve"> </w:t>
      </w:r>
      <w:r w:rsidR="00C916A6" w:rsidRPr="007F0BE3">
        <w:rPr>
          <w:rFonts w:ascii="Times New Roman" w:eastAsia="Times New Roman" w:hAnsi="Times New Roman"/>
          <w:szCs w:val="24"/>
        </w:rPr>
        <w:t>Ed, NBCT, Program Director, Standards and Learning</w:t>
      </w:r>
      <w:r w:rsidR="007A14D2" w:rsidRPr="00084602">
        <w:rPr>
          <w:rFonts w:ascii="Times New Roman" w:eastAsia="Times New Roman" w:hAnsi="Times New Roman"/>
          <w:b/>
          <w:bCs/>
          <w:szCs w:val="24"/>
        </w:rPr>
        <w:t xml:space="preserve"> </w:t>
      </w:r>
      <w:r w:rsidR="007A14D2" w:rsidRPr="008513C2">
        <w:rPr>
          <w:rFonts w:ascii="Times New Roman" w:eastAsia="Times New Roman" w:hAnsi="Times New Roman"/>
          <w:szCs w:val="24"/>
        </w:rPr>
        <w:t>and</w:t>
      </w:r>
      <w:r w:rsidR="007A14D2" w:rsidRPr="00084602">
        <w:rPr>
          <w:rFonts w:ascii="Times New Roman" w:eastAsia="Times New Roman" w:hAnsi="Times New Roman"/>
          <w:b/>
          <w:bCs/>
          <w:szCs w:val="24"/>
        </w:rPr>
        <w:t xml:space="preserve"> Brenda Beymer-Chapman, J.D., </w:t>
      </w:r>
      <w:r w:rsidR="007A14D2" w:rsidRPr="007F0BE3">
        <w:rPr>
          <w:rFonts w:ascii="Times New Roman" w:eastAsia="Times New Roman" w:hAnsi="Times New Roman"/>
          <w:szCs w:val="24"/>
        </w:rPr>
        <w:t>NBCT</w:t>
      </w:r>
      <w:r w:rsidR="00084602" w:rsidRPr="007F0BE3">
        <w:rPr>
          <w:rFonts w:ascii="Times New Roman" w:eastAsia="Times New Roman" w:hAnsi="Times New Roman"/>
          <w:szCs w:val="24"/>
        </w:rPr>
        <w:t>, Project Manager, Social Studies &amp; Personal Financial Literacy</w:t>
      </w:r>
    </w:p>
    <w:p w14:paraId="070BF10A" w14:textId="77777777" w:rsidR="00447911" w:rsidRDefault="00447911" w:rsidP="00447911">
      <w:pPr>
        <w:pStyle w:val="ListParagraph"/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2880"/>
        <w:contextualSpacing/>
        <w:jc w:val="both"/>
        <w:rPr>
          <w:rFonts w:ascii="Times New Roman" w:eastAsia="Times New Roman" w:hAnsi="Times New Roman"/>
          <w:szCs w:val="24"/>
        </w:rPr>
      </w:pPr>
    </w:p>
    <w:p w14:paraId="32DA2925" w14:textId="77777777" w:rsidR="00673F49" w:rsidRDefault="007F5FF3" w:rsidP="003204B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 w:rsidR="00A95B24">
        <w:rPr>
          <w:rFonts w:ascii="Times New Roman" w:eastAsia="Times New Roman" w:hAnsi="Times New Roman"/>
          <w:szCs w:val="24"/>
        </w:rPr>
        <w:tab/>
      </w:r>
      <w:r w:rsidR="00A95B24">
        <w:rPr>
          <w:rFonts w:ascii="Times New Roman" w:eastAsia="Times New Roman" w:hAnsi="Times New Roman"/>
          <w:szCs w:val="24"/>
        </w:rPr>
        <w:tab/>
      </w:r>
      <w:r w:rsidR="00A95B24">
        <w:rPr>
          <w:rFonts w:ascii="Times New Roman" w:eastAsia="Times New Roman" w:hAnsi="Times New Roman"/>
          <w:szCs w:val="24"/>
        </w:rPr>
        <w:tab/>
      </w:r>
      <w:r w:rsidR="00A95B24">
        <w:rPr>
          <w:rFonts w:ascii="Times New Roman" w:eastAsia="Times New Roman" w:hAnsi="Times New Roman"/>
          <w:szCs w:val="24"/>
        </w:rPr>
        <w:tab/>
      </w:r>
      <w:r w:rsidR="00673F49">
        <w:rPr>
          <w:rFonts w:ascii="Times New Roman" w:eastAsia="Times New Roman" w:hAnsi="Times New Roman"/>
          <w:szCs w:val="24"/>
        </w:rPr>
        <w:t xml:space="preserve">Board member Deatherage moved to approve the recommendation request. </w:t>
      </w:r>
    </w:p>
    <w:p w14:paraId="432754D9" w14:textId="77777777" w:rsidR="00447911" w:rsidRDefault="00673F49" w:rsidP="003204B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  <w:t xml:space="preserve">Board member </w:t>
      </w:r>
      <w:r w:rsidR="00DC0388">
        <w:rPr>
          <w:rFonts w:ascii="Times New Roman" w:eastAsia="Times New Roman" w:hAnsi="Times New Roman"/>
          <w:szCs w:val="24"/>
        </w:rPr>
        <w:t>V</w:t>
      </w:r>
      <w:r>
        <w:rPr>
          <w:rFonts w:ascii="Times New Roman" w:eastAsia="Times New Roman" w:hAnsi="Times New Roman"/>
          <w:szCs w:val="24"/>
        </w:rPr>
        <w:t>an Denhende seconded the motion.</w:t>
      </w:r>
      <w:r w:rsidR="00447911">
        <w:rPr>
          <w:rFonts w:ascii="Times New Roman" w:eastAsia="Times New Roman" w:hAnsi="Times New Roman"/>
          <w:szCs w:val="24"/>
        </w:rPr>
        <w:t xml:space="preserve"> The motion carried with </w:t>
      </w:r>
    </w:p>
    <w:p w14:paraId="5260057D" w14:textId="77777777" w:rsidR="00447911" w:rsidRDefault="00447911" w:rsidP="003204B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  <w:t xml:space="preserve">the following votes: Mr. Van </w:t>
      </w:r>
      <w:proofErr w:type="spellStart"/>
      <w:r>
        <w:rPr>
          <w:rFonts w:ascii="Times New Roman" w:eastAsia="Times New Roman" w:hAnsi="Times New Roman"/>
          <w:szCs w:val="24"/>
        </w:rPr>
        <w:t>Dehende</w:t>
      </w:r>
      <w:proofErr w:type="spellEnd"/>
      <w:r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>
        <w:rPr>
          <w:rFonts w:ascii="Times New Roman" w:eastAsia="Times New Roman" w:hAnsi="Times New Roman"/>
          <w:szCs w:val="24"/>
        </w:rPr>
        <w:t>Ms</w:t>
      </w:r>
      <w:proofErr w:type="spellEnd"/>
      <w:r>
        <w:rPr>
          <w:rFonts w:ascii="Times New Roman" w:eastAsia="Times New Roman" w:hAnsi="Times New Roman"/>
          <w:szCs w:val="24"/>
        </w:rPr>
        <w:t xml:space="preserve"> </w:t>
      </w:r>
      <w:r w:rsidR="00673F49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Le Pak, yes; Mr. Tinney, </w:t>
      </w:r>
      <w:proofErr w:type="gramStart"/>
      <w:r>
        <w:rPr>
          <w:rFonts w:ascii="Times New Roman" w:eastAsia="Times New Roman" w:hAnsi="Times New Roman"/>
          <w:szCs w:val="24"/>
        </w:rPr>
        <w:t>yes;</w:t>
      </w:r>
      <w:proofErr w:type="gramEnd"/>
      <w:r>
        <w:rPr>
          <w:rFonts w:ascii="Times New Roman" w:eastAsia="Times New Roman" w:hAnsi="Times New Roman"/>
          <w:szCs w:val="24"/>
        </w:rPr>
        <w:t xml:space="preserve"> </w:t>
      </w:r>
    </w:p>
    <w:p w14:paraId="166BC668" w14:textId="3BBB707D" w:rsidR="003204B7" w:rsidRPr="003204B7" w:rsidRDefault="00447911" w:rsidP="003204B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  <w:t xml:space="preserve">Mr. Deatherage, no; Mr. Archer, yes; Superintendent Walters, yes. </w:t>
      </w:r>
    </w:p>
    <w:p w14:paraId="6788BE1A" w14:textId="77777777" w:rsidR="0067563A" w:rsidRDefault="0067563A" w:rsidP="002D3E5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color w:val="000000"/>
        </w:rPr>
      </w:pPr>
    </w:p>
    <w:p w14:paraId="207C1186" w14:textId="77777777" w:rsidR="0067563A" w:rsidRDefault="0067563A" w:rsidP="002D3E5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</w:p>
    <w:p w14:paraId="724E7290" w14:textId="5FE34B5A" w:rsidR="000421C2" w:rsidRPr="009A282F" w:rsidRDefault="00687E79" w:rsidP="009A282F">
      <w:pPr>
        <w:tabs>
          <w:tab w:val="left" w:pos="720"/>
          <w:tab w:val="left" w:pos="1080"/>
          <w:tab w:val="left" w:pos="1260"/>
          <w:tab w:val="left" w:pos="1710"/>
          <w:tab w:val="left" w:pos="1980"/>
        </w:tabs>
        <w:spacing w:line="240" w:lineRule="exact"/>
        <w:ind w:left="720" w:hanging="7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7</w:t>
      </w:r>
      <w:r w:rsidR="00456029" w:rsidRPr="001B7CC8">
        <w:rPr>
          <w:rFonts w:ascii="Times New Roman" w:hAnsi="Times New Roman"/>
          <w:b/>
        </w:rPr>
        <w:t>.</w:t>
      </w:r>
      <w:r w:rsidR="00456029" w:rsidRPr="001B7CC8">
        <w:rPr>
          <w:rFonts w:ascii="Times New Roman" w:hAnsi="Times New Roman"/>
          <w:bCs/>
        </w:rPr>
        <w:t xml:space="preserve">  </w:t>
      </w:r>
      <w:r w:rsidR="00456029" w:rsidRPr="001B7CC8">
        <w:rPr>
          <w:rFonts w:ascii="Times New Roman" w:hAnsi="Times New Roman"/>
          <w:bCs/>
        </w:rPr>
        <w:tab/>
      </w:r>
      <w:r w:rsidR="00456029" w:rsidRPr="00CA15A8">
        <w:rPr>
          <w:rFonts w:ascii="Times New Roman" w:hAnsi="Times New Roman"/>
        </w:rPr>
        <w:t xml:space="preserve"> </w:t>
      </w:r>
      <w:r w:rsidR="000421C2" w:rsidRPr="6A6CC2F1">
        <w:rPr>
          <w:rFonts w:ascii="Times New Roman" w:hAnsi="Times New Roman"/>
          <w:b/>
          <w:bCs/>
        </w:rPr>
        <w:t>LEGAL SERVICES</w:t>
      </w:r>
      <w:r w:rsidR="000421C2">
        <w:rPr>
          <w:rFonts w:ascii="Times New Roman" w:hAnsi="Times New Roman"/>
          <w:b/>
          <w:bCs/>
        </w:rPr>
        <w:t xml:space="preserve"> </w:t>
      </w:r>
      <w:r w:rsidR="000421C2" w:rsidRPr="6A6CC2F1">
        <w:rPr>
          <w:rFonts w:ascii="Times New Roman" w:hAnsi="Times New Roman"/>
          <w:b/>
          <w:bCs/>
        </w:rPr>
        <w:t>–</w:t>
      </w:r>
      <w:r w:rsidR="000421C2">
        <w:rPr>
          <w:rFonts w:ascii="Times New Roman" w:hAnsi="Times New Roman"/>
          <w:b/>
          <w:szCs w:val="24"/>
        </w:rPr>
        <w:t xml:space="preserve">State Department of </w:t>
      </w:r>
      <w:r w:rsidR="000421C2" w:rsidRPr="00D505D9">
        <w:rPr>
          <w:rFonts w:ascii="Times New Roman" w:hAnsi="Times New Roman"/>
          <w:b/>
          <w:sz w:val="23"/>
          <w:szCs w:val="23"/>
        </w:rPr>
        <w:t>Education</w:t>
      </w:r>
    </w:p>
    <w:p w14:paraId="6AA5EDBD" w14:textId="77777777" w:rsidR="00115B33" w:rsidRDefault="00115B33" w:rsidP="00B06E11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</w:p>
    <w:p w14:paraId="7E85C017" w14:textId="06304740" w:rsidR="008E354E" w:rsidRPr="00B06E11" w:rsidRDefault="001B5E5B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0421C2">
        <w:rPr>
          <w:rFonts w:ascii="Times New Roman" w:hAnsi="Times New Roman"/>
          <w:color w:val="000000"/>
        </w:rPr>
        <w:tab/>
      </w:r>
      <w:r w:rsidR="000421C2" w:rsidRPr="00A90C4E">
        <w:rPr>
          <w:rFonts w:ascii="Times New Roman" w:hAnsi="Times New Roman"/>
          <w:color w:val="000000"/>
        </w:rPr>
        <w:t>(</w:t>
      </w:r>
      <w:r w:rsidR="00CB578E">
        <w:rPr>
          <w:rFonts w:ascii="Times New Roman" w:hAnsi="Times New Roman"/>
          <w:color w:val="000000"/>
        </w:rPr>
        <w:t>a</w:t>
      </w:r>
      <w:r w:rsidR="000421C2" w:rsidRPr="00A90C4E">
        <w:rPr>
          <w:rFonts w:ascii="Times New Roman" w:hAnsi="Times New Roman"/>
          <w:color w:val="000000"/>
        </w:rPr>
        <w:t>)</w:t>
      </w:r>
      <w:r w:rsidR="00817DAD">
        <w:rPr>
          <w:rFonts w:ascii="Times New Roman" w:hAnsi="Times New Roman"/>
          <w:color w:val="000000"/>
        </w:rPr>
        <w:t xml:space="preserve">    </w:t>
      </w:r>
      <w:r w:rsidR="0027253C">
        <w:rPr>
          <w:rFonts w:ascii="Times New Roman" w:hAnsi="Times New Roman"/>
          <w:color w:val="000000"/>
        </w:rPr>
        <w:tab/>
      </w:r>
      <w:r w:rsidR="008E354E" w:rsidRPr="00B06E11">
        <w:rPr>
          <w:rFonts w:ascii="Times New Roman" w:hAnsi="Times New Roman"/>
          <w:color w:val="000000"/>
        </w:rPr>
        <w:t>Presentation of monthly report on complaints filed, and status thereof,</w:t>
      </w:r>
    </w:p>
    <w:p w14:paraId="6C273CF8" w14:textId="77777777" w:rsidR="008E354E" w:rsidRPr="00B06E11" w:rsidRDefault="008E354E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  <w:r w:rsidRPr="00B06E11">
        <w:rPr>
          <w:rFonts w:ascii="Times New Roman" w:hAnsi="Times New Roman"/>
          <w:color w:val="000000"/>
        </w:rPr>
        <w:t xml:space="preserve">  </w:t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  <w:t>regarding alleged violations of 70 O.S.</w:t>
      </w:r>
      <w:r w:rsidRPr="00B06E11">
        <w:rPr>
          <w:rFonts w:ascii="Times New Roman" w:hAnsi="Times New Roman"/>
          <w:b/>
          <w:bCs/>
        </w:rPr>
        <w:t xml:space="preserve"> </w:t>
      </w:r>
      <w:r w:rsidRPr="00B06E11">
        <w:rPr>
          <w:rFonts w:ascii="Times New Roman" w:hAnsi="Times New Roman"/>
        </w:rPr>
        <w:t>§</w:t>
      </w:r>
      <w:r w:rsidRPr="00B06E11">
        <w:rPr>
          <w:rFonts w:ascii="Times New Roman" w:hAnsi="Times New Roman"/>
          <w:color w:val="000000"/>
        </w:rPr>
        <w:t xml:space="preserve"> 24-157 and administrative rule</w:t>
      </w:r>
    </w:p>
    <w:p w14:paraId="385AF7CC" w14:textId="77777777" w:rsidR="008E354E" w:rsidRPr="009B76AC" w:rsidRDefault="008E354E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b/>
          <w:bCs/>
          <w:color w:val="000000"/>
        </w:rPr>
      </w:pPr>
      <w:r w:rsidRPr="00B06E11">
        <w:rPr>
          <w:rFonts w:ascii="Times New Roman" w:hAnsi="Times New Roman"/>
          <w:color w:val="000000"/>
        </w:rPr>
        <w:t xml:space="preserve"> </w:t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  <w:t xml:space="preserve">prohibiting race and sex discrimination - </w:t>
      </w:r>
      <w:hyperlink r:id="rId14" w:history="1">
        <w:r w:rsidRPr="00B06E11">
          <w:rPr>
            <w:rFonts w:ascii="Times New Roman" w:hAnsi="Times New Roman"/>
            <w:b/>
            <w:bCs/>
            <w:color w:val="0563C1"/>
            <w:u w:val="single"/>
          </w:rPr>
          <w:t>70 O.S. § 24-157</w:t>
        </w:r>
      </w:hyperlink>
      <w:r w:rsidRPr="00B06E11">
        <w:rPr>
          <w:rFonts w:ascii="Times New Roman" w:hAnsi="Times New Roman"/>
          <w:color w:val="000000"/>
        </w:rPr>
        <w:t xml:space="preserve">; </w:t>
      </w:r>
      <w:r w:rsidRPr="009B76AC">
        <w:rPr>
          <w:rFonts w:ascii="Times New Roman" w:hAnsi="Times New Roman"/>
          <w:b/>
          <w:bCs/>
          <w:color w:val="000000"/>
        </w:rPr>
        <w:t>Oklahoma</w:t>
      </w:r>
    </w:p>
    <w:p w14:paraId="21A751C5" w14:textId="5FE2842B" w:rsidR="00F40CC6" w:rsidRPr="009B76AC" w:rsidRDefault="008E354E" w:rsidP="0027253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b/>
          <w:bCs/>
          <w:color w:val="000000"/>
        </w:rPr>
      </w:pPr>
      <w:r w:rsidRPr="009B76AC">
        <w:rPr>
          <w:rFonts w:ascii="Times New Roman" w:hAnsi="Times New Roman"/>
          <w:b/>
          <w:bCs/>
          <w:color w:val="000000"/>
        </w:rPr>
        <w:tab/>
      </w:r>
      <w:r w:rsidRPr="009B76AC">
        <w:rPr>
          <w:rFonts w:ascii="Times New Roman" w:hAnsi="Times New Roman"/>
          <w:b/>
          <w:bCs/>
          <w:color w:val="000000"/>
        </w:rPr>
        <w:tab/>
      </w:r>
      <w:r w:rsidRPr="009B76AC">
        <w:rPr>
          <w:rFonts w:ascii="Times New Roman" w:hAnsi="Times New Roman"/>
          <w:b/>
          <w:bCs/>
          <w:color w:val="000000"/>
        </w:rPr>
        <w:tab/>
      </w:r>
      <w:r w:rsidRPr="009B76AC">
        <w:rPr>
          <w:rFonts w:ascii="Times New Roman" w:hAnsi="Times New Roman"/>
          <w:b/>
          <w:bCs/>
          <w:color w:val="000000"/>
        </w:rPr>
        <w:tab/>
      </w:r>
      <w:r w:rsidRPr="009B76AC">
        <w:rPr>
          <w:rFonts w:ascii="Times New Roman" w:hAnsi="Times New Roman"/>
          <w:b/>
          <w:bCs/>
          <w:color w:val="000000"/>
        </w:rPr>
        <w:tab/>
        <w:t>Administrative Code 210:10-1-23</w:t>
      </w:r>
      <w:r w:rsidR="009A282F">
        <w:rPr>
          <w:rFonts w:ascii="Times New Roman" w:hAnsi="Times New Roman"/>
          <w:b/>
          <w:bCs/>
          <w:color w:val="000000"/>
        </w:rPr>
        <w:t>. NONE FILED</w:t>
      </w:r>
    </w:p>
    <w:p w14:paraId="03BA9F5B" w14:textId="49E84EE3" w:rsidR="00AB4A1C" w:rsidRDefault="00AB4A1C" w:rsidP="00AB4A1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</w:p>
    <w:p w14:paraId="2FF7C09C" w14:textId="77777777" w:rsidR="00AB4A1C" w:rsidRDefault="00AB4A1C" w:rsidP="00A436A5">
      <w:pPr>
        <w:tabs>
          <w:tab w:val="left" w:pos="720"/>
          <w:tab w:val="left" w:pos="81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bCs/>
        </w:rPr>
      </w:pPr>
    </w:p>
    <w:p w14:paraId="396AD31C" w14:textId="702749F5" w:rsidR="00A436A5" w:rsidRPr="00B90C7C" w:rsidRDefault="00687E79" w:rsidP="00A436A5">
      <w:pPr>
        <w:tabs>
          <w:tab w:val="left" w:pos="720"/>
          <w:tab w:val="left" w:pos="810"/>
          <w:tab w:val="left" w:pos="1260"/>
          <w:tab w:val="left" w:pos="144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b/>
          <w:bCs/>
        </w:rPr>
        <w:t>8</w:t>
      </w:r>
      <w:r w:rsidR="00A436A5" w:rsidRPr="00B90C7C">
        <w:rPr>
          <w:rFonts w:ascii="Times New Roman" w:hAnsi="Times New Roman"/>
          <w:b/>
          <w:bCs/>
        </w:rPr>
        <w:t>.</w:t>
      </w:r>
      <w:r w:rsidR="00A436A5" w:rsidRPr="00B90C7C">
        <w:tab/>
      </w:r>
      <w:r w:rsidR="00A436A5" w:rsidRPr="00B90C7C">
        <w:rPr>
          <w:rFonts w:ascii="Times New Roman" w:hAnsi="Times New Roman"/>
          <w:b/>
          <w:bCs/>
        </w:rPr>
        <w:t>LEGAL SERVICES –</w:t>
      </w:r>
      <w:r w:rsidR="00A436A5" w:rsidRPr="00B90C7C">
        <w:rPr>
          <w:rFonts w:ascii="Times New Roman" w:hAnsi="Times New Roman"/>
          <w:b/>
          <w:szCs w:val="24"/>
        </w:rPr>
        <w:t xml:space="preserve">State Board of </w:t>
      </w:r>
      <w:r w:rsidR="00A436A5" w:rsidRPr="00B90C7C">
        <w:rPr>
          <w:rFonts w:ascii="Times New Roman" w:hAnsi="Times New Roman"/>
          <w:b/>
          <w:sz w:val="23"/>
          <w:szCs w:val="23"/>
        </w:rPr>
        <w:t>Education</w:t>
      </w:r>
    </w:p>
    <w:p w14:paraId="5231A273" w14:textId="77777777" w:rsidR="00A436A5" w:rsidRDefault="00A436A5" w:rsidP="00A436A5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</w:p>
    <w:p w14:paraId="695F06F6" w14:textId="1EF1187E" w:rsidR="00485C0B" w:rsidRDefault="009A282F" w:rsidP="00B515D3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szCs w:val="24"/>
        </w:rPr>
        <w:tab/>
      </w:r>
      <w:r w:rsidR="009E68D2">
        <w:rPr>
          <w:rFonts w:ascii="Times New Roman" w:eastAsia="Times New Roman" w:hAnsi="Times New Roman"/>
          <w:szCs w:val="24"/>
        </w:rPr>
        <w:tab/>
        <w:t xml:space="preserve">  </w:t>
      </w:r>
      <w:r>
        <w:rPr>
          <w:rFonts w:ascii="Times New Roman" w:eastAsia="Times New Roman" w:hAnsi="Times New Roman"/>
          <w:szCs w:val="24"/>
        </w:rPr>
        <w:tab/>
      </w:r>
      <w:r w:rsidR="00A436A5" w:rsidRPr="00B90C7C">
        <w:rPr>
          <w:rFonts w:ascii="Times New Roman" w:eastAsia="Times New Roman" w:hAnsi="Times New Roman"/>
          <w:szCs w:val="24"/>
        </w:rPr>
        <w:tab/>
        <w:t>(</w:t>
      </w:r>
      <w:r w:rsidR="00A436A5">
        <w:rPr>
          <w:rFonts w:ascii="Times New Roman" w:eastAsia="Times New Roman" w:hAnsi="Times New Roman"/>
          <w:szCs w:val="24"/>
        </w:rPr>
        <w:t>a</w:t>
      </w:r>
      <w:r w:rsidR="00A436A5" w:rsidRPr="00B90C7C">
        <w:rPr>
          <w:rFonts w:ascii="Times New Roman" w:eastAsia="Times New Roman" w:hAnsi="Times New Roman"/>
          <w:szCs w:val="24"/>
        </w:rPr>
        <w:t xml:space="preserve">) </w:t>
      </w:r>
      <w:r w:rsidR="00427260">
        <w:rPr>
          <w:rFonts w:ascii="Times New Roman" w:eastAsia="Times New Roman" w:hAnsi="Times New Roman"/>
          <w:szCs w:val="24"/>
        </w:rPr>
        <w:tab/>
      </w:r>
      <w:r w:rsidR="00E92E01">
        <w:rPr>
          <w:rFonts w:ascii="Times New Roman" w:eastAsia="Times New Roman" w:hAnsi="Times New Roman"/>
          <w:szCs w:val="24"/>
        </w:rPr>
        <w:t xml:space="preserve"> </w:t>
      </w:r>
      <w:r w:rsidR="009E68D2">
        <w:rPr>
          <w:rFonts w:ascii="Times New Roman" w:eastAsia="Times New Roman" w:hAnsi="Times New Roman"/>
          <w:szCs w:val="24"/>
        </w:rPr>
        <w:t>Vote</w:t>
      </w:r>
      <w:r w:rsidR="00B515D3">
        <w:rPr>
          <w:rFonts w:ascii="Times New Roman" w:eastAsia="Times New Roman" w:hAnsi="Times New Roman"/>
          <w:szCs w:val="24"/>
        </w:rPr>
        <w:t xml:space="preserve"> to </w:t>
      </w:r>
      <w:r w:rsidR="00485C0B">
        <w:rPr>
          <w:rFonts w:ascii="Times New Roman" w:hAnsi="Times New Roman"/>
          <w:bCs/>
        </w:rPr>
        <w:t>convene</w:t>
      </w:r>
      <w:r w:rsidR="00F33C94">
        <w:rPr>
          <w:rFonts w:ascii="Times New Roman" w:hAnsi="Times New Roman"/>
          <w:bCs/>
        </w:rPr>
        <w:t xml:space="preserve"> into Executive Session pursuant to </w:t>
      </w:r>
      <w:r w:rsidR="00F33C94">
        <w:rPr>
          <w:rFonts w:ascii="Times New Roman" w:hAnsi="Times New Roman"/>
          <w:b/>
          <w:bCs/>
        </w:rPr>
        <w:t xml:space="preserve">25 </w:t>
      </w:r>
      <w:r w:rsidR="00485C0B">
        <w:rPr>
          <w:rFonts w:ascii="Times New Roman" w:hAnsi="Times New Roman"/>
          <w:b/>
          <w:bCs/>
        </w:rPr>
        <w:t xml:space="preserve">    </w:t>
      </w:r>
    </w:p>
    <w:p w14:paraId="0C686326" w14:textId="1BA66D4E" w:rsidR="00E92E01" w:rsidRPr="00485C0B" w:rsidRDefault="00485C0B" w:rsidP="00485C0B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="00F33C94">
        <w:rPr>
          <w:rFonts w:ascii="Times New Roman" w:hAnsi="Times New Roman"/>
          <w:b/>
          <w:bCs/>
        </w:rPr>
        <w:t>O.S.</w:t>
      </w:r>
      <w:r w:rsidR="00F33C94" w:rsidRPr="00416CDD">
        <w:rPr>
          <w:rFonts w:ascii="Times New Roman" w:hAnsi="Times New Roman"/>
          <w:b/>
          <w:bCs/>
        </w:rPr>
        <w:t xml:space="preserve"> </w:t>
      </w:r>
      <w:r w:rsidR="00F33C94">
        <w:rPr>
          <w:rFonts w:ascii="Times New Roman" w:hAnsi="Times New Roman"/>
          <w:b/>
          <w:bCs/>
        </w:rPr>
        <w:t>§ 307 (B) (4) (7)</w:t>
      </w:r>
      <w:r w:rsidR="00F33C94">
        <w:rPr>
          <w:rFonts w:ascii="Times New Roman" w:hAnsi="Times New Roman"/>
          <w:bCs/>
        </w:rPr>
        <w:t xml:space="preserve"> and </w:t>
      </w:r>
      <w:r w:rsidR="00F33C94">
        <w:rPr>
          <w:rFonts w:ascii="Times New Roman" w:hAnsi="Times New Roman"/>
          <w:b/>
          <w:bCs/>
        </w:rPr>
        <w:t xml:space="preserve">(8) </w:t>
      </w:r>
      <w:r w:rsidR="00F33C94">
        <w:rPr>
          <w:rFonts w:ascii="Times New Roman" w:hAnsi="Times New Roman"/>
          <w:bCs/>
        </w:rPr>
        <w:t xml:space="preserve">for the purpose of discussing possible action on the </w:t>
      </w:r>
      <w:r w:rsidR="00E92E01">
        <w:rPr>
          <w:rFonts w:ascii="Times New Roman" w:hAnsi="Times New Roman"/>
          <w:bCs/>
        </w:rPr>
        <w:t xml:space="preserve">   </w:t>
      </w:r>
    </w:p>
    <w:p w14:paraId="5C50D57D" w14:textId="5DA98CCF" w:rsidR="00A436A5" w:rsidRDefault="00E92E01" w:rsidP="00E92E01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                </w:t>
      </w:r>
      <w:r w:rsidR="00F33C94">
        <w:rPr>
          <w:rFonts w:ascii="Times New Roman" w:hAnsi="Times New Roman"/>
          <w:bCs/>
        </w:rPr>
        <w:t>following i</w:t>
      </w:r>
      <w:r w:rsidR="00CE5CE0">
        <w:rPr>
          <w:rFonts w:ascii="Times New Roman" w:hAnsi="Times New Roman"/>
          <w:bCs/>
        </w:rPr>
        <w:t>ssues:</w:t>
      </w:r>
    </w:p>
    <w:p w14:paraId="711A2D6E" w14:textId="77777777" w:rsidR="009E68D2" w:rsidRDefault="009E68D2" w:rsidP="009E68D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14:paraId="25FFAAA9" w14:textId="11CCA246" w:rsidR="009E68D2" w:rsidRDefault="009E68D2" w:rsidP="009E68D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eastAsia="Times New Roman" w:hAnsi="Times New Roman"/>
          <w:szCs w:val="24"/>
        </w:rPr>
        <w:t xml:space="preserve">Board member </w:t>
      </w:r>
      <w:r w:rsidR="00D00D88">
        <w:rPr>
          <w:rFonts w:ascii="Times New Roman" w:eastAsia="Times New Roman" w:hAnsi="Times New Roman"/>
          <w:szCs w:val="24"/>
        </w:rPr>
        <w:t>Le Pak</w:t>
      </w:r>
      <w:r>
        <w:rPr>
          <w:rFonts w:ascii="Times New Roman" w:eastAsia="Times New Roman" w:hAnsi="Times New Roman"/>
          <w:szCs w:val="24"/>
        </w:rPr>
        <w:t xml:space="preserve"> moved to </w:t>
      </w:r>
      <w:r w:rsidR="00D00D88">
        <w:rPr>
          <w:rFonts w:ascii="Times New Roman" w:eastAsia="Times New Roman" w:hAnsi="Times New Roman"/>
          <w:szCs w:val="24"/>
        </w:rPr>
        <w:t>convene into Executive Session.</w:t>
      </w:r>
      <w:r>
        <w:rPr>
          <w:rFonts w:ascii="Times New Roman" w:eastAsia="Times New Roman" w:hAnsi="Times New Roman"/>
          <w:szCs w:val="24"/>
        </w:rPr>
        <w:t xml:space="preserve"> </w:t>
      </w:r>
    </w:p>
    <w:p w14:paraId="5C42DD2D" w14:textId="5491CE64" w:rsidR="009E68D2" w:rsidRDefault="009E68D2" w:rsidP="009E68D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proofErr w:type="gramStart"/>
      <w:r>
        <w:rPr>
          <w:rFonts w:ascii="Times New Roman" w:eastAsia="Times New Roman" w:hAnsi="Times New Roman"/>
          <w:szCs w:val="24"/>
        </w:rPr>
        <w:t>Board</w:t>
      </w:r>
      <w:proofErr w:type="gramEnd"/>
      <w:r>
        <w:rPr>
          <w:rFonts w:ascii="Times New Roman" w:eastAsia="Times New Roman" w:hAnsi="Times New Roman"/>
          <w:szCs w:val="24"/>
        </w:rPr>
        <w:t xml:space="preserve"> member </w:t>
      </w:r>
      <w:r w:rsidR="00D00D88">
        <w:rPr>
          <w:rFonts w:ascii="Times New Roman" w:eastAsia="Times New Roman" w:hAnsi="Times New Roman"/>
          <w:szCs w:val="24"/>
        </w:rPr>
        <w:t>Archer</w:t>
      </w:r>
      <w:r>
        <w:rPr>
          <w:rFonts w:ascii="Times New Roman" w:eastAsia="Times New Roman" w:hAnsi="Times New Roman"/>
          <w:szCs w:val="24"/>
        </w:rPr>
        <w:t xml:space="preserve"> seconded the motion. The motion carried with </w:t>
      </w:r>
    </w:p>
    <w:p w14:paraId="0C2BE1A4" w14:textId="77777777" w:rsidR="009E68D2" w:rsidRDefault="009E68D2" w:rsidP="009E68D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  <w:t xml:space="preserve">the following votes: Mr. Van </w:t>
      </w:r>
      <w:proofErr w:type="spellStart"/>
      <w:r>
        <w:rPr>
          <w:rFonts w:ascii="Times New Roman" w:eastAsia="Times New Roman" w:hAnsi="Times New Roman"/>
          <w:szCs w:val="24"/>
        </w:rPr>
        <w:t>Dehende</w:t>
      </w:r>
      <w:proofErr w:type="spellEnd"/>
      <w:r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>
        <w:rPr>
          <w:rFonts w:ascii="Times New Roman" w:eastAsia="Times New Roman" w:hAnsi="Times New Roman"/>
          <w:szCs w:val="24"/>
        </w:rPr>
        <w:t>Ms</w:t>
      </w:r>
      <w:proofErr w:type="spellEnd"/>
      <w:r>
        <w:rPr>
          <w:rFonts w:ascii="Times New Roman" w:eastAsia="Times New Roman" w:hAnsi="Times New Roman"/>
          <w:szCs w:val="24"/>
        </w:rPr>
        <w:t xml:space="preserve">  Le Pak, yes; Mr. Tinney, </w:t>
      </w:r>
      <w:proofErr w:type="gramStart"/>
      <w:r>
        <w:rPr>
          <w:rFonts w:ascii="Times New Roman" w:eastAsia="Times New Roman" w:hAnsi="Times New Roman"/>
          <w:szCs w:val="24"/>
        </w:rPr>
        <w:t>yes;</w:t>
      </w:r>
      <w:proofErr w:type="gramEnd"/>
      <w:r>
        <w:rPr>
          <w:rFonts w:ascii="Times New Roman" w:eastAsia="Times New Roman" w:hAnsi="Times New Roman"/>
          <w:szCs w:val="24"/>
        </w:rPr>
        <w:t xml:space="preserve"> </w:t>
      </w:r>
    </w:p>
    <w:p w14:paraId="1BB61162" w14:textId="3749DFAD" w:rsidR="009E68D2" w:rsidRDefault="009E68D2" w:rsidP="009E68D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 w:rsidR="002170DB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Mr. Deatherage, </w:t>
      </w:r>
      <w:r w:rsidR="00D00D88">
        <w:rPr>
          <w:rFonts w:ascii="Times New Roman" w:eastAsia="Times New Roman" w:hAnsi="Times New Roman"/>
          <w:szCs w:val="24"/>
        </w:rPr>
        <w:t>yes</w:t>
      </w:r>
      <w:r>
        <w:rPr>
          <w:rFonts w:ascii="Times New Roman" w:eastAsia="Times New Roman" w:hAnsi="Times New Roman"/>
          <w:szCs w:val="24"/>
        </w:rPr>
        <w:t>; Mr. Archer, yes; Superintendent Walters, yes.</w:t>
      </w:r>
      <w:r w:rsidR="00D00D88">
        <w:rPr>
          <w:rFonts w:ascii="Times New Roman" w:eastAsia="Times New Roman" w:hAnsi="Times New Roman"/>
          <w:szCs w:val="24"/>
        </w:rPr>
        <w:t xml:space="preserve"> </w:t>
      </w:r>
      <w:r w:rsidR="00D00D88">
        <w:rPr>
          <w:rFonts w:ascii="Times New Roman" w:eastAsia="Times New Roman" w:hAnsi="Times New Roman"/>
          <w:b/>
          <w:bCs/>
          <w:szCs w:val="24"/>
        </w:rPr>
        <w:t>APPROVED</w:t>
      </w:r>
    </w:p>
    <w:p w14:paraId="0EA5C6B5" w14:textId="77777777" w:rsidR="00D00D88" w:rsidRDefault="00D00D88" w:rsidP="009E68D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</w:p>
    <w:p w14:paraId="7DEB34F9" w14:textId="77777777" w:rsidR="00D00D88" w:rsidRPr="00D00D88" w:rsidRDefault="00D00D88" w:rsidP="009E68D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hAnsi="Times New Roman"/>
          <w:b/>
          <w:bCs/>
        </w:rPr>
      </w:pPr>
    </w:p>
    <w:p w14:paraId="45FF8588" w14:textId="6428A0EC" w:rsidR="00DD4C4A" w:rsidRPr="002170DB" w:rsidRDefault="009E68D2" w:rsidP="002170DB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260" w:right="-360" w:hanging="108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14:paraId="716A8E53" w14:textId="3DA2066C" w:rsidR="00921BDC" w:rsidRPr="00921BDC" w:rsidRDefault="00485C0B" w:rsidP="00921BDC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  <w:bookmarkStart w:id="0" w:name="_Hlk89861056"/>
      <w:r>
        <w:rPr>
          <w:rFonts w:ascii="Times New Roman" w:eastAsia="Times New Roman" w:hAnsi="Times New Roman"/>
          <w:szCs w:val="24"/>
        </w:rPr>
        <w:t xml:space="preserve">   </w:t>
      </w:r>
      <w:r w:rsidR="009E68D2">
        <w:rPr>
          <w:rFonts w:ascii="Times New Roman" w:eastAsia="Times New Roman" w:hAnsi="Times New Roman"/>
          <w:szCs w:val="24"/>
        </w:rPr>
        <w:t xml:space="preserve">             </w:t>
      </w:r>
      <w:r w:rsidR="005C1692" w:rsidRPr="00B90C7C">
        <w:rPr>
          <w:rFonts w:ascii="Times New Roman" w:eastAsia="Times New Roman" w:hAnsi="Times New Roman"/>
          <w:szCs w:val="24"/>
        </w:rPr>
        <w:t>(</w:t>
      </w:r>
      <w:r w:rsidR="002077AF">
        <w:rPr>
          <w:rFonts w:ascii="Times New Roman" w:eastAsia="Times New Roman" w:hAnsi="Times New Roman"/>
          <w:szCs w:val="24"/>
        </w:rPr>
        <w:t>b</w:t>
      </w:r>
      <w:r w:rsidR="005C1692" w:rsidRPr="00B90C7C">
        <w:rPr>
          <w:rFonts w:ascii="Times New Roman" w:eastAsia="Times New Roman" w:hAnsi="Times New Roman"/>
          <w:szCs w:val="24"/>
        </w:rPr>
        <w:t xml:space="preserve">) </w:t>
      </w:r>
      <w:r w:rsidR="000C58C0">
        <w:rPr>
          <w:rFonts w:ascii="Times New Roman" w:eastAsia="Times New Roman" w:hAnsi="Times New Roman"/>
          <w:szCs w:val="24"/>
        </w:rPr>
        <w:t xml:space="preserve">      </w:t>
      </w:r>
      <w:r w:rsidR="00921BDC" w:rsidRPr="00921BDC">
        <w:rPr>
          <w:rFonts w:ascii="Times New Roman" w:eastAsia="Times New Roman" w:hAnsi="Times New Roman"/>
          <w:szCs w:val="24"/>
        </w:rPr>
        <w:t>Application for an emergency order summarily suspending the teacher</w:t>
      </w:r>
    </w:p>
    <w:p w14:paraId="1E6BBE8C" w14:textId="22CFB404" w:rsidR="005C1692" w:rsidRPr="00CE5480" w:rsidRDefault="00921BDC" w:rsidP="00C20BE5">
      <w:pPr>
        <w:tabs>
          <w:tab w:val="left" w:pos="1080"/>
          <w:tab w:val="left" w:pos="1710"/>
          <w:tab w:val="left" w:pos="1800"/>
        </w:tabs>
        <w:spacing w:line="240" w:lineRule="exact"/>
        <w:ind w:left="1710"/>
        <w:jc w:val="both"/>
        <w:rPr>
          <w:rFonts w:ascii="Times New Roman" w:hAnsi="Times New Roman"/>
        </w:rPr>
      </w:pPr>
      <w:r w:rsidRPr="00921BDC">
        <w:rPr>
          <w:rFonts w:ascii="Times New Roman" w:eastAsia="Times New Roman" w:hAnsi="Times New Roman"/>
          <w:szCs w:val="24"/>
        </w:rPr>
        <w:t xml:space="preserve">certificates and certificate numbers and application to revoke of </w:t>
      </w:r>
      <w:r w:rsidR="001415E2">
        <w:rPr>
          <w:rFonts w:ascii="Times New Roman" w:eastAsia="Times New Roman" w:hAnsi="Times New Roman"/>
          <w:b/>
          <w:bCs/>
          <w:szCs w:val="24"/>
        </w:rPr>
        <w:t>1</w:t>
      </w:r>
      <w:r w:rsidR="00A05C9B" w:rsidRPr="00206468">
        <w:rPr>
          <w:rFonts w:ascii="Times New Roman" w:eastAsia="Times New Roman" w:hAnsi="Times New Roman"/>
          <w:b/>
          <w:bCs/>
          <w:szCs w:val="24"/>
        </w:rPr>
        <w:t>)</w:t>
      </w:r>
      <w:r w:rsidR="001415E2">
        <w:rPr>
          <w:rFonts w:ascii="Times New Roman" w:eastAsia="Times New Roman" w:hAnsi="Times New Roman"/>
          <w:b/>
          <w:bCs/>
          <w:szCs w:val="24"/>
        </w:rPr>
        <w:t xml:space="preserve"> </w:t>
      </w:r>
      <w:r w:rsidR="00A05C9B" w:rsidRPr="00206468">
        <w:rPr>
          <w:rFonts w:ascii="Times New Roman" w:eastAsia="Times New Roman" w:hAnsi="Times New Roman"/>
          <w:b/>
          <w:bCs/>
          <w:szCs w:val="24"/>
        </w:rPr>
        <w:t xml:space="preserve">Dylan Nagode; </w:t>
      </w:r>
      <w:r w:rsidR="001415E2">
        <w:rPr>
          <w:rFonts w:ascii="Times New Roman" w:eastAsia="Times New Roman" w:hAnsi="Times New Roman"/>
          <w:b/>
          <w:bCs/>
          <w:szCs w:val="24"/>
        </w:rPr>
        <w:t>2</w:t>
      </w:r>
      <w:r w:rsidR="00A05C9B" w:rsidRPr="00206468">
        <w:rPr>
          <w:rFonts w:ascii="Times New Roman" w:eastAsia="Times New Roman" w:hAnsi="Times New Roman"/>
          <w:b/>
          <w:bCs/>
          <w:szCs w:val="24"/>
        </w:rPr>
        <w:t xml:space="preserve">) Terah Wright; </w:t>
      </w:r>
      <w:r w:rsidR="001415E2">
        <w:rPr>
          <w:rFonts w:ascii="Times New Roman" w:eastAsia="Times New Roman" w:hAnsi="Times New Roman"/>
          <w:b/>
          <w:bCs/>
          <w:szCs w:val="24"/>
        </w:rPr>
        <w:t>3</w:t>
      </w:r>
      <w:r w:rsidR="00206468" w:rsidRPr="00206468">
        <w:rPr>
          <w:rFonts w:ascii="Times New Roman" w:eastAsia="Times New Roman" w:hAnsi="Times New Roman"/>
          <w:b/>
          <w:bCs/>
          <w:szCs w:val="24"/>
        </w:rPr>
        <w:t xml:space="preserve">) Clifton Harris; </w:t>
      </w:r>
      <w:r w:rsidR="001415E2">
        <w:rPr>
          <w:rFonts w:ascii="Times New Roman" w:eastAsia="Times New Roman" w:hAnsi="Times New Roman"/>
          <w:b/>
          <w:bCs/>
          <w:szCs w:val="24"/>
        </w:rPr>
        <w:t>4</w:t>
      </w:r>
      <w:r w:rsidR="00206468" w:rsidRPr="00206468">
        <w:rPr>
          <w:rFonts w:ascii="Times New Roman" w:eastAsia="Times New Roman" w:hAnsi="Times New Roman"/>
          <w:b/>
          <w:bCs/>
          <w:szCs w:val="24"/>
        </w:rPr>
        <w:t>) Yolanda Dunbar</w:t>
      </w:r>
    </w:p>
    <w:p w14:paraId="483B6704" w14:textId="254E61CE" w:rsidR="00086C94" w:rsidRDefault="00086C94" w:rsidP="00086C9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</w:p>
    <w:p w14:paraId="56F53C3B" w14:textId="1539B773" w:rsidR="00D55724" w:rsidRPr="00054323" w:rsidRDefault="00D55724" w:rsidP="00D55724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 xml:space="preserve">       </w:t>
      </w:r>
      <w:r w:rsidRPr="00054323">
        <w:rPr>
          <w:szCs w:val="24"/>
        </w:rPr>
        <w:t xml:space="preserve">Board member </w:t>
      </w:r>
      <w:r w:rsidR="0089249C">
        <w:rPr>
          <w:szCs w:val="24"/>
        </w:rPr>
        <w:t>Le</w:t>
      </w:r>
      <w:r w:rsidRPr="00054323">
        <w:rPr>
          <w:szCs w:val="24"/>
        </w:rPr>
        <w:t xml:space="preserve"> moved to approve the emergency order summarily  </w:t>
      </w:r>
    </w:p>
    <w:p w14:paraId="19147555" w14:textId="30F978A0" w:rsidR="00D55724" w:rsidRPr="00054323" w:rsidRDefault="00D55724" w:rsidP="00D55724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zCs w:val="24"/>
        </w:rPr>
      </w:pPr>
      <w:r w:rsidRPr="00054323">
        <w:rPr>
          <w:szCs w:val="24"/>
        </w:rPr>
        <w:t xml:space="preserve">                       </w:t>
      </w:r>
      <w:r>
        <w:rPr>
          <w:szCs w:val="24"/>
        </w:rPr>
        <w:t xml:space="preserve">    </w:t>
      </w:r>
      <w:r w:rsidRPr="00054323">
        <w:rPr>
          <w:szCs w:val="24"/>
        </w:rPr>
        <w:t xml:space="preserve"> suspending teaching certificates and certificate numbers and application to  </w:t>
      </w:r>
    </w:p>
    <w:p w14:paraId="31FB104E" w14:textId="77777777" w:rsidR="000007A0" w:rsidRDefault="00D55724" w:rsidP="00D55724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b/>
          <w:bCs/>
          <w:szCs w:val="24"/>
        </w:rPr>
      </w:pPr>
      <w:r w:rsidRPr="00054323">
        <w:rPr>
          <w:szCs w:val="24"/>
        </w:rPr>
        <w:t xml:space="preserve">                      </w:t>
      </w:r>
      <w:r>
        <w:rPr>
          <w:szCs w:val="24"/>
        </w:rPr>
        <w:t xml:space="preserve">    </w:t>
      </w:r>
      <w:r w:rsidRPr="00054323">
        <w:rPr>
          <w:szCs w:val="24"/>
        </w:rPr>
        <w:t xml:space="preserve">  revoke</w:t>
      </w:r>
      <w:r>
        <w:rPr>
          <w:szCs w:val="24"/>
        </w:rPr>
        <w:t>, as well as refer to a hearing officer and a time and date be set for</w:t>
      </w:r>
      <w:r w:rsidRPr="00054323">
        <w:rPr>
          <w:szCs w:val="24"/>
        </w:rPr>
        <w:t xml:space="preserve"> </w:t>
      </w:r>
      <w:r w:rsidRPr="005A1062">
        <w:rPr>
          <w:b/>
          <w:bCs/>
          <w:szCs w:val="24"/>
        </w:rPr>
        <w:t xml:space="preserve">item 8(b) </w:t>
      </w:r>
    </w:p>
    <w:p w14:paraId="352C11E9" w14:textId="77777777" w:rsidR="00DD19A5" w:rsidRDefault="000007A0" w:rsidP="000007A0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pacing w:val="-14"/>
          <w:szCs w:val="24"/>
        </w:rPr>
      </w:pPr>
      <w:r>
        <w:rPr>
          <w:b/>
          <w:bCs/>
          <w:szCs w:val="24"/>
        </w:rPr>
        <w:t xml:space="preserve">                            </w:t>
      </w:r>
      <w:r w:rsidR="00D55724" w:rsidRPr="005A1062">
        <w:rPr>
          <w:b/>
          <w:bCs/>
          <w:szCs w:val="24"/>
        </w:rPr>
        <w:t xml:space="preserve">1 through </w:t>
      </w:r>
      <w:r>
        <w:rPr>
          <w:b/>
          <w:bCs/>
          <w:szCs w:val="24"/>
        </w:rPr>
        <w:t>4</w:t>
      </w:r>
      <w:r w:rsidR="00D55724" w:rsidRPr="005A1062">
        <w:rPr>
          <w:b/>
          <w:bCs/>
          <w:szCs w:val="24"/>
        </w:rPr>
        <w:t>.</w:t>
      </w:r>
      <w:r w:rsidR="00D55724" w:rsidRPr="00054323">
        <w:rPr>
          <w:szCs w:val="24"/>
        </w:rPr>
        <w:t xml:space="preserve"> Board</w:t>
      </w:r>
      <w:r w:rsidR="00D55724" w:rsidRPr="00054323">
        <w:rPr>
          <w:spacing w:val="-15"/>
          <w:szCs w:val="24"/>
        </w:rPr>
        <w:t xml:space="preserve"> </w:t>
      </w:r>
      <w:r w:rsidR="00D55724" w:rsidRPr="00054323">
        <w:rPr>
          <w:szCs w:val="24"/>
        </w:rPr>
        <w:t>member</w:t>
      </w:r>
      <w:r w:rsidR="00D55724" w:rsidRPr="00054323">
        <w:rPr>
          <w:spacing w:val="-14"/>
          <w:szCs w:val="24"/>
        </w:rPr>
        <w:t xml:space="preserve"> </w:t>
      </w:r>
      <w:r w:rsidR="00DD19A5">
        <w:rPr>
          <w:spacing w:val="-14"/>
          <w:szCs w:val="24"/>
        </w:rPr>
        <w:t xml:space="preserve">Le Pak moved to approve the emergency order summarily </w:t>
      </w:r>
    </w:p>
    <w:p w14:paraId="1AD7EB2E" w14:textId="5A38934D" w:rsidR="00D00D88" w:rsidRPr="003B58DC" w:rsidRDefault="00DD19A5" w:rsidP="003B58DC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710" w:right="-270" w:hanging="900"/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spacing w:val="-14"/>
          <w:szCs w:val="24"/>
        </w:rPr>
        <w:t xml:space="preserve">suspending the teaching certificates and certificate numbers and application to revoke. </w:t>
      </w:r>
      <w:r w:rsidR="00D55724" w:rsidRPr="00054323">
        <w:rPr>
          <w:spacing w:val="-14"/>
          <w:szCs w:val="24"/>
        </w:rPr>
        <w:t xml:space="preserve"> </w:t>
      </w:r>
      <w:r w:rsidR="00D55724" w:rsidRPr="00054323">
        <w:rPr>
          <w:szCs w:val="24"/>
        </w:rPr>
        <w:t>seconded</w:t>
      </w:r>
      <w:r w:rsidR="00D55724" w:rsidRPr="00054323">
        <w:rPr>
          <w:spacing w:val="-13"/>
          <w:szCs w:val="24"/>
        </w:rPr>
        <w:t xml:space="preserve"> </w:t>
      </w:r>
      <w:r w:rsidR="00D55724" w:rsidRPr="00054323">
        <w:rPr>
          <w:szCs w:val="24"/>
        </w:rPr>
        <w:t>the</w:t>
      </w:r>
      <w:r w:rsidR="00D55724" w:rsidRPr="00054323">
        <w:rPr>
          <w:spacing w:val="-15"/>
          <w:szCs w:val="24"/>
        </w:rPr>
        <w:t xml:space="preserve"> </w:t>
      </w:r>
      <w:r w:rsidR="00D55724" w:rsidRPr="00054323">
        <w:rPr>
          <w:szCs w:val="24"/>
        </w:rPr>
        <w:t>motion.</w:t>
      </w:r>
      <w:r w:rsidR="00D55724" w:rsidRPr="00054323">
        <w:rPr>
          <w:spacing w:val="31"/>
          <w:szCs w:val="24"/>
        </w:rPr>
        <w:t xml:space="preserve"> </w:t>
      </w:r>
      <w:r w:rsidR="00D55724" w:rsidRPr="00054323">
        <w:rPr>
          <w:szCs w:val="24"/>
        </w:rPr>
        <w:t>The</w:t>
      </w:r>
      <w:r w:rsidR="00D55724" w:rsidRPr="00054323">
        <w:rPr>
          <w:spacing w:val="-14"/>
          <w:szCs w:val="24"/>
        </w:rPr>
        <w:t xml:space="preserve"> </w:t>
      </w:r>
      <w:r w:rsidR="00D55724" w:rsidRPr="00054323">
        <w:rPr>
          <w:szCs w:val="24"/>
        </w:rPr>
        <w:t>motion</w:t>
      </w:r>
      <w:r w:rsidR="00D55724" w:rsidRPr="00054323">
        <w:rPr>
          <w:spacing w:val="-15"/>
          <w:szCs w:val="24"/>
        </w:rPr>
        <w:t xml:space="preserve">  </w:t>
      </w:r>
      <w:r w:rsidR="00D55724" w:rsidRPr="00054323">
        <w:rPr>
          <w:szCs w:val="24"/>
        </w:rPr>
        <w:t>carried</w:t>
      </w:r>
      <w:r w:rsidR="00D55724" w:rsidRPr="00054323">
        <w:rPr>
          <w:spacing w:val="-14"/>
          <w:szCs w:val="24"/>
        </w:rPr>
        <w:t xml:space="preserve"> </w:t>
      </w:r>
      <w:r w:rsidR="00D55724" w:rsidRPr="00054323">
        <w:rPr>
          <w:szCs w:val="24"/>
        </w:rPr>
        <w:t>with</w:t>
      </w:r>
      <w:r w:rsidR="00D55724" w:rsidRPr="00054323">
        <w:rPr>
          <w:spacing w:val="-15"/>
          <w:szCs w:val="24"/>
        </w:rPr>
        <w:t xml:space="preserve"> </w:t>
      </w:r>
      <w:r w:rsidR="00D55724" w:rsidRPr="00054323">
        <w:rPr>
          <w:szCs w:val="24"/>
        </w:rPr>
        <w:t>the</w:t>
      </w:r>
      <w:r w:rsidR="00D55724" w:rsidRPr="00054323">
        <w:rPr>
          <w:spacing w:val="-14"/>
          <w:szCs w:val="24"/>
        </w:rPr>
        <w:t xml:space="preserve"> </w:t>
      </w:r>
      <w:r w:rsidR="00D55724" w:rsidRPr="00054323">
        <w:rPr>
          <w:szCs w:val="24"/>
        </w:rPr>
        <w:t>following</w:t>
      </w:r>
      <w:r w:rsidR="00D55724" w:rsidRPr="00054323">
        <w:rPr>
          <w:spacing w:val="-15"/>
          <w:szCs w:val="24"/>
        </w:rPr>
        <w:t xml:space="preserve"> </w:t>
      </w:r>
      <w:r w:rsidR="00D55724" w:rsidRPr="00054323">
        <w:rPr>
          <w:szCs w:val="24"/>
        </w:rPr>
        <w:t xml:space="preserve">votes: </w:t>
      </w:r>
      <w:r w:rsidR="0079043C">
        <w:rPr>
          <w:rFonts w:ascii="Times New Roman" w:eastAsia="Times New Roman" w:hAnsi="Times New Roman"/>
          <w:szCs w:val="24"/>
        </w:rPr>
        <w:t xml:space="preserve">Mr. Van </w:t>
      </w:r>
      <w:proofErr w:type="spellStart"/>
      <w:r w:rsidR="0079043C">
        <w:rPr>
          <w:rFonts w:ascii="Times New Roman" w:eastAsia="Times New Roman" w:hAnsi="Times New Roman"/>
          <w:szCs w:val="24"/>
        </w:rPr>
        <w:t>Dehende</w:t>
      </w:r>
      <w:proofErr w:type="spellEnd"/>
      <w:r w:rsidR="0079043C"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 w:rsidR="0079043C">
        <w:rPr>
          <w:rFonts w:ascii="Times New Roman" w:eastAsia="Times New Roman" w:hAnsi="Times New Roman"/>
          <w:szCs w:val="24"/>
        </w:rPr>
        <w:t>Ms</w:t>
      </w:r>
      <w:proofErr w:type="spellEnd"/>
      <w:r w:rsidR="0079043C">
        <w:rPr>
          <w:rFonts w:ascii="Times New Roman" w:eastAsia="Times New Roman" w:hAnsi="Times New Roman"/>
          <w:szCs w:val="24"/>
        </w:rPr>
        <w:t xml:space="preserve">  Le Pak, yes; Mr. Tinney, yes; Mr. Deatherage, yes; Mr. Archer, yes;</w:t>
      </w:r>
      <w:r w:rsidR="000C58C0">
        <w:rPr>
          <w:rFonts w:ascii="Times New Roman" w:eastAsia="Times New Roman" w:hAnsi="Times New Roman"/>
          <w:szCs w:val="24"/>
        </w:rPr>
        <w:t xml:space="preserve"> </w:t>
      </w:r>
      <w:r w:rsidR="0079043C">
        <w:rPr>
          <w:rFonts w:ascii="Times New Roman" w:eastAsia="Times New Roman" w:hAnsi="Times New Roman"/>
          <w:szCs w:val="24"/>
        </w:rPr>
        <w:t>Superintendent Walters, yes.</w:t>
      </w:r>
      <w:r w:rsidR="003B58DC">
        <w:rPr>
          <w:rFonts w:ascii="Times New Roman" w:eastAsia="Times New Roman" w:hAnsi="Times New Roman"/>
          <w:szCs w:val="24"/>
        </w:rPr>
        <w:t xml:space="preserve"> </w:t>
      </w:r>
      <w:r w:rsidR="0079043C">
        <w:rPr>
          <w:rFonts w:ascii="Times New Roman" w:eastAsia="Times New Roman" w:hAnsi="Times New Roman"/>
          <w:b/>
          <w:bCs/>
          <w:szCs w:val="24"/>
        </w:rPr>
        <w:t>APPROVED</w:t>
      </w:r>
    </w:p>
    <w:p w14:paraId="7AD3787C" w14:textId="77777777" w:rsidR="0013625A" w:rsidRDefault="0013625A" w:rsidP="005C1692">
      <w:pPr>
        <w:spacing w:line="240" w:lineRule="exact"/>
        <w:rPr>
          <w:rFonts w:ascii="Times New Roman" w:eastAsia="Times New Roman" w:hAnsi="Times New Roman"/>
          <w:szCs w:val="24"/>
        </w:rPr>
      </w:pPr>
    </w:p>
    <w:p w14:paraId="44214C36" w14:textId="4CBB4083" w:rsidR="00E26B7A" w:rsidRDefault="000C58C0" w:rsidP="00E26B7A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right="-36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  <w:szCs w:val="24"/>
        </w:rPr>
        <w:t xml:space="preserve">           </w:t>
      </w:r>
      <w:r w:rsidR="00271BFF">
        <w:rPr>
          <w:rFonts w:ascii="Times New Roman" w:eastAsia="Times New Roman" w:hAnsi="Times New Roman"/>
          <w:szCs w:val="24"/>
        </w:rPr>
        <w:t xml:space="preserve">     </w:t>
      </w:r>
      <w:r w:rsidR="00E26B7A">
        <w:rPr>
          <w:rFonts w:ascii="Times New Roman" w:eastAsia="Times New Roman" w:hAnsi="Times New Roman"/>
          <w:szCs w:val="24"/>
        </w:rPr>
        <w:t xml:space="preserve">(c)     </w:t>
      </w:r>
      <w:r w:rsidR="00D5533C">
        <w:rPr>
          <w:rFonts w:ascii="Times New Roman" w:eastAsia="Times New Roman" w:hAnsi="Times New Roman"/>
          <w:szCs w:val="24"/>
        </w:rPr>
        <w:t xml:space="preserve">   </w:t>
      </w:r>
      <w:r w:rsidR="00E26B7A">
        <w:rPr>
          <w:rFonts w:ascii="Times New Roman" w:hAnsi="Times New Roman"/>
          <w:bCs/>
        </w:rPr>
        <w:t xml:space="preserve">Consent Order to </w:t>
      </w:r>
      <w:r w:rsidR="00E26B7A" w:rsidRPr="00950EA2">
        <w:rPr>
          <w:rFonts w:ascii="Times New Roman" w:hAnsi="Times New Roman"/>
          <w:bCs/>
        </w:rPr>
        <w:t>Accept Voluntary</w:t>
      </w:r>
      <w:r w:rsidR="00E26B7A">
        <w:rPr>
          <w:rFonts w:ascii="Times New Roman" w:hAnsi="Times New Roman"/>
          <w:bCs/>
        </w:rPr>
        <w:t xml:space="preserve"> </w:t>
      </w:r>
      <w:r w:rsidR="00E26B7A" w:rsidRPr="00950EA2">
        <w:rPr>
          <w:rFonts w:ascii="Times New Roman" w:hAnsi="Times New Roman"/>
          <w:bCs/>
        </w:rPr>
        <w:t>Surrender teacher</w:t>
      </w:r>
      <w:r w:rsidR="00E26B7A">
        <w:rPr>
          <w:rFonts w:ascii="Times New Roman" w:hAnsi="Times New Roman"/>
          <w:bCs/>
        </w:rPr>
        <w:t xml:space="preserve"> </w:t>
      </w:r>
      <w:r w:rsidR="00E26B7A" w:rsidRPr="00950EA2">
        <w:rPr>
          <w:rFonts w:ascii="Times New Roman" w:hAnsi="Times New Roman"/>
          <w:bCs/>
        </w:rPr>
        <w:t>certificates and</w:t>
      </w:r>
    </w:p>
    <w:p w14:paraId="4C759B05" w14:textId="13E6CDA2" w:rsidR="00E26B7A" w:rsidRPr="00F02B6A" w:rsidRDefault="00E26B7A" w:rsidP="00E26B7A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                            </w:t>
      </w:r>
      <w:r w:rsidRPr="00950EA2">
        <w:rPr>
          <w:rFonts w:ascii="Times New Roman" w:hAnsi="Times New Roman"/>
          <w:bCs/>
        </w:rPr>
        <w:t xml:space="preserve">certificate numbers </w:t>
      </w:r>
      <w:r>
        <w:rPr>
          <w:rFonts w:ascii="Times New Roman" w:hAnsi="Times New Roman"/>
          <w:bCs/>
        </w:rPr>
        <w:t>of</w:t>
      </w:r>
      <w:r w:rsidR="003C583B">
        <w:rPr>
          <w:rFonts w:ascii="Times New Roman" w:hAnsi="Times New Roman"/>
          <w:bCs/>
        </w:rPr>
        <w:t xml:space="preserve"> </w:t>
      </w:r>
      <w:r w:rsidR="003C583B" w:rsidRPr="00F02B6A">
        <w:rPr>
          <w:rFonts w:ascii="Times New Roman" w:hAnsi="Times New Roman"/>
          <w:b/>
        </w:rPr>
        <w:t>1)</w:t>
      </w:r>
      <w:r w:rsidR="00102D33" w:rsidRPr="00F02B6A">
        <w:rPr>
          <w:rFonts w:ascii="Times New Roman" w:hAnsi="Times New Roman"/>
          <w:b/>
        </w:rPr>
        <w:t xml:space="preserve"> Traci Schall; 2) Adrian Waller; 3) America Fulmer; </w:t>
      </w:r>
    </w:p>
    <w:p w14:paraId="6EACBE3E" w14:textId="1A2557C8" w:rsidR="00102D33" w:rsidRDefault="00102D33" w:rsidP="00E26B7A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 w:rsidRPr="00F02B6A">
        <w:rPr>
          <w:rFonts w:ascii="Times New Roman" w:hAnsi="Times New Roman"/>
          <w:b/>
        </w:rPr>
        <w:tab/>
      </w:r>
      <w:r w:rsidR="00F02B6A" w:rsidRPr="00F02B6A">
        <w:rPr>
          <w:rFonts w:ascii="Times New Roman" w:hAnsi="Times New Roman"/>
          <w:b/>
        </w:rPr>
        <w:t xml:space="preserve">          4) Sheila Raines</w:t>
      </w:r>
    </w:p>
    <w:p w14:paraId="166C9C0D" w14:textId="77777777" w:rsidR="00E07B5C" w:rsidRDefault="00E07B5C" w:rsidP="00E07B5C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</w:p>
    <w:p w14:paraId="54789082" w14:textId="24387D75" w:rsidR="00E07B5C" w:rsidRDefault="00E07B5C" w:rsidP="00E07B5C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                           </w:t>
      </w:r>
      <w:r>
        <w:rPr>
          <w:rFonts w:ascii="Times New Roman" w:hAnsi="Times New Roman"/>
          <w:bCs/>
        </w:rPr>
        <w:t xml:space="preserve">Board member </w:t>
      </w:r>
      <w:r w:rsidR="00245CCC">
        <w:rPr>
          <w:rFonts w:ascii="Times New Roman" w:hAnsi="Times New Roman"/>
          <w:bCs/>
        </w:rPr>
        <w:t>Le Pak</w:t>
      </w:r>
      <w:r>
        <w:rPr>
          <w:rFonts w:ascii="Times New Roman" w:hAnsi="Times New Roman"/>
          <w:bCs/>
        </w:rPr>
        <w:t xml:space="preserve"> moved to accept the Voluntary Surrender of teacher </w:t>
      </w:r>
    </w:p>
    <w:p w14:paraId="6B2EE988" w14:textId="22F524E1" w:rsidR="00E07B5C" w:rsidRPr="00245CCC" w:rsidRDefault="00E07B5C" w:rsidP="00245CCC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b/>
          <w:bCs/>
          <w:szCs w:val="24"/>
        </w:rPr>
      </w:pPr>
      <w:r>
        <w:rPr>
          <w:rFonts w:ascii="Times New Roman" w:hAnsi="Times New Roman"/>
          <w:bCs/>
        </w:rPr>
        <w:lastRenderedPageBreak/>
        <w:t xml:space="preserve">              </w:t>
      </w:r>
      <w:r w:rsidR="00245CCC">
        <w:rPr>
          <w:rFonts w:ascii="Times New Roman" w:hAnsi="Times New Roman"/>
          <w:bCs/>
        </w:rPr>
        <w:t xml:space="preserve">            </w:t>
      </w:r>
      <w:r>
        <w:rPr>
          <w:rFonts w:ascii="Times New Roman" w:hAnsi="Times New Roman"/>
          <w:bCs/>
        </w:rPr>
        <w:t xml:space="preserve">  certificates and certificate numbers for </w:t>
      </w:r>
      <w:r w:rsidR="00245CCC" w:rsidRPr="005A1062">
        <w:rPr>
          <w:b/>
          <w:bCs/>
          <w:szCs w:val="24"/>
        </w:rPr>
        <w:t>item 8(</w:t>
      </w:r>
      <w:r w:rsidR="00245CCC">
        <w:rPr>
          <w:b/>
          <w:bCs/>
          <w:szCs w:val="24"/>
        </w:rPr>
        <w:t>c</w:t>
      </w:r>
      <w:r w:rsidR="00245CCC" w:rsidRPr="005A1062">
        <w:rPr>
          <w:b/>
          <w:bCs/>
          <w:szCs w:val="24"/>
        </w:rPr>
        <w:t xml:space="preserve">) 1 through </w:t>
      </w:r>
      <w:r w:rsidR="00245CCC">
        <w:rPr>
          <w:b/>
          <w:bCs/>
          <w:szCs w:val="24"/>
        </w:rPr>
        <w:t>4</w:t>
      </w:r>
      <w:r w:rsidR="00245CCC" w:rsidRPr="005A1062">
        <w:rPr>
          <w:b/>
          <w:bCs/>
          <w:szCs w:val="24"/>
        </w:rPr>
        <w:t>.</w:t>
      </w:r>
      <w:r>
        <w:rPr>
          <w:rFonts w:ascii="Times New Roman" w:hAnsi="Times New Roman"/>
          <w:bCs/>
        </w:rPr>
        <w:t xml:space="preserve">     </w:t>
      </w:r>
    </w:p>
    <w:p w14:paraId="20D65F97" w14:textId="77777777" w:rsidR="00E26F43" w:rsidRDefault="00E07B5C" w:rsidP="00E26F43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spacing w:val="-14"/>
          <w:szCs w:val="24"/>
        </w:rPr>
      </w:pPr>
      <w:r>
        <w:rPr>
          <w:rFonts w:ascii="Times New Roman" w:hAnsi="Times New Roman"/>
          <w:bCs/>
        </w:rPr>
        <w:t xml:space="preserve">                </w:t>
      </w:r>
      <w:proofErr w:type="gramStart"/>
      <w:r>
        <w:rPr>
          <w:rFonts w:ascii="Times New Roman" w:hAnsi="Times New Roman"/>
          <w:bCs/>
        </w:rPr>
        <w:t>Board</w:t>
      </w:r>
      <w:proofErr w:type="gramEnd"/>
      <w:r>
        <w:rPr>
          <w:rFonts w:ascii="Times New Roman" w:hAnsi="Times New Roman"/>
          <w:bCs/>
        </w:rPr>
        <w:t xml:space="preserve"> member </w:t>
      </w:r>
      <w:r w:rsidR="00245CCC">
        <w:rPr>
          <w:rFonts w:ascii="Times New Roman" w:hAnsi="Times New Roman"/>
          <w:bCs/>
        </w:rPr>
        <w:t xml:space="preserve">Archer </w:t>
      </w:r>
      <w:r>
        <w:rPr>
          <w:rFonts w:ascii="Times New Roman" w:hAnsi="Times New Roman"/>
          <w:bCs/>
        </w:rPr>
        <w:t xml:space="preserve">seconded the motion. </w:t>
      </w:r>
      <w:r w:rsidR="00245CCC" w:rsidRPr="00054323">
        <w:rPr>
          <w:szCs w:val="24"/>
        </w:rPr>
        <w:t>The</w:t>
      </w:r>
      <w:r w:rsidR="00245CCC" w:rsidRPr="00054323">
        <w:rPr>
          <w:spacing w:val="-14"/>
          <w:szCs w:val="24"/>
        </w:rPr>
        <w:t xml:space="preserve"> </w:t>
      </w:r>
      <w:r w:rsidR="00245CCC" w:rsidRPr="00054323">
        <w:rPr>
          <w:szCs w:val="24"/>
        </w:rPr>
        <w:t>motion</w:t>
      </w:r>
      <w:r w:rsidR="00245CCC" w:rsidRPr="00054323">
        <w:rPr>
          <w:spacing w:val="-15"/>
          <w:szCs w:val="24"/>
        </w:rPr>
        <w:t xml:space="preserve">  </w:t>
      </w:r>
      <w:r w:rsidR="00245CCC" w:rsidRPr="00054323">
        <w:rPr>
          <w:szCs w:val="24"/>
        </w:rPr>
        <w:t>carried</w:t>
      </w:r>
      <w:r w:rsidR="00245CCC" w:rsidRPr="00054323">
        <w:rPr>
          <w:spacing w:val="-14"/>
          <w:szCs w:val="24"/>
        </w:rPr>
        <w:t xml:space="preserve"> </w:t>
      </w:r>
      <w:r w:rsidR="00245CCC" w:rsidRPr="00054323">
        <w:rPr>
          <w:szCs w:val="24"/>
        </w:rPr>
        <w:t>with</w:t>
      </w:r>
      <w:r w:rsidR="00245CCC" w:rsidRPr="00054323">
        <w:rPr>
          <w:spacing w:val="-15"/>
          <w:szCs w:val="24"/>
        </w:rPr>
        <w:t xml:space="preserve"> </w:t>
      </w:r>
      <w:r w:rsidR="00245CCC" w:rsidRPr="00054323">
        <w:rPr>
          <w:szCs w:val="24"/>
        </w:rPr>
        <w:t>the</w:t>
      </w:r>
      <w:r w:rsidR="00245CCC" w:rsidRPr="00054323">
        <w:rPr>
          <w:spacing w:val="-14"/>
          <w:szCs w:val="24"/>
        </w:rPr>
        <w:t xml:space="preserve"> </w:t>
      </w:r>
      <w:r w:rsidR="00E26F43">
        <w:rPr>
          <w:spacing w:val="-14"/>
          <w:szCs w:val="24"/>
        </w:rPr>
        <w:t xml:space="preserve">           </w:t>
      </w:r>
    </w:p>
    <w:p w14:paraId="429604A2" w14:textId="77777777" w:rsidR="00E26F43" w:rsidRDefault="00E26F43" w:rsidP="00E26F43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spacing w:val="-14"/>
          <w:szCs w:val="24"/>
        </w:rPr>
        <w:t xml:space="preserve">                     </w:t>
      </w:r>
      <w:r w:rsidR="00245CCC" w:rsidRPr="00054323">
        <w:rPr>
          <w:szCs w:val="24"/>
        </w:rPr>
        <w:t>following</w:t>
      </w:r>
      <w:r w:rsidR="00245CCC" w:rsidRPr="00054323">
        <w:rPr>
          <w:spacing w:val="-15"/>
          <w:szCs w:val="24"/>
        </w:rPr>
        <w:t xml:space="preserve"> </w:t>
      </w:r>
      <w:r w:rsidR="00245CCC" w:rsidRPr="00054323">
        <w:rPr>
          <w:szCs w:val="24"/>
        </w:rPr>
        <w:t xml:space="preserve">votes: </w:t>
      </w:r>
      <w:r w:rsidR="00245CCC">
        <w:rPr>
          <w:rFonts w:ascii="Times New Roman" w:eastAsia="Times New Roman" w:hAnsi="Times New Roman"/>
          <w:szCs w:val="24"/>
        </w:rPr>
        <w:t xml:space="preserve">Mr. Van </w:t>
      </w:r>
      <w:proofErr w:type="spellStart"/>
      <w:r w:rsidR="00245CCC">
        <w:rPr>
          <w:rFonts w:ascii="Times New Roman" w:eastAsia="Times New Roman" w:hAnsi="Times New Roman"/>
          <w:szCs w:val="24"/>
        </w:rPr>
        <w:t>Dehende</w:t>
      </w:r>
      <w:proofErr w:type="spellEnd"/>
      <w:r w:rsidR="00245CCC"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 w:rsidR="00245CCC">
        <w:rPr>
          <w:rFonts w:ascii="Times New Roman" w:eastAsia="Times New Roman" w:hAnsi="Times New Roman"/>
          <w:szCs w:val="24"/>
        </w:rPr>
        <w:t>Ms</w:t>
      </w:r>
      <w:proofErr w:type="spellEnd"/>
      <w:r w:rsidR="00245CCC">
        <w:rPr>
          <w:rFonts w:ascii="Times New Roman" w:eastAsia="Times New Roman" w:hAnsi="Times New Roman"/>
          <w:szCs w:val="24"/>
        </w:rPr>
        <w:t xml:space="preserve">  Le Pak, yes; Mr. Tinney, yes; Mr. </w:t>
      </w:r>
      <w:r>
        <w:rPr>
          <w:rFonts w:ascii="Times New Roman" w:eastAsia="Times New Roman" w:hAnsi="Times New Roman"/>
          <w:szCs w:val="24"/>
        </w:rPr>
        <w:t xml:space="preserve"> </w:t>
      </w:r>
    </w:p>
    <w:p w14:paraId="2F28A38B" w14:textId="3C5A66ED" w:rsidR="003C583B" w:rsidRPr="00E26F43" w:rsidRDefault="00E26F43" w:rsidP="00E26F43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</w:t>
      </w:r>
      <w:r w:rsidR="00245CCC">
        <w:rPr>
          <w:rFonts w:ascii="Times New Roman" w:eastAsia="Times New Roman" w:hAnsi="Times New Roman"/>
          <w:szCs w:val="24"/>
        </w:rPr>
        <w:t xml:space="preserve">Deatherage, yes; Mr. Archer, yes; Superintendent Walters, yes. </w:t>
      </w:r>
      <w:r w:rsidR="00245CCC">
        <w:rPr>
          <w:rFonts w:ascii="Times New Roman" w:eastAsia="Times New Roman" w:hAnsi="Times New Roman"/>
          <w:b/>
          <w:bCs/>
          <w:szCs w:val="24"/>
        </w:rPr>
        <w:t>APPROVED</w:t>
      </w:r>
    </w:p>
    <w:p w14:paraId="4185791E" w14:textId="656450B1" w:rsidR="00E07B5C" w:rsidRDefault="00E07B5C" w:rsidP="00E26B7A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          </w:t>
      </w:r>
    </w:p>
    <w:p w14:paraId="6425194C" w14:textId="6EB71E9C" w:rsidR="008F7105" w:rsidRDefault="00D5533C" w:rsidP="003F57FE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bCs/>
        </w:rPr>
        <w:t xml:space="preserve">              </w:t>
      </w:r>
      <w:r w:rsidR="008F7105">
        <w:rPr>
          <w:rFonts w:ascii="Times New Roman" w:hAnsi="Times New Roman"/>
          <w:bCs/>
        </w:rPr>
        <w:t xml:space="preserve"> (d)  </w:t>
      </w:r>
      <w:r w:rsidR="009408C7">
        <w:rPr>
          <w:rFonts w:ascii="Times New Roman" w:hAnsi="Times New Roman"/>
          <w:bCs/>
        </w:rPr>
        <w:t xml:space="preserve"> </w:t>
      </w:r>
      <w:r w:rsidR="008F7105">
        <w:rPr>
          <w:rFonts w:ascii="Times New Roman" w:hAnsi="Times New Roman"/>
          <w:bCs/>
        </w:rPr>
        <w:t xml:space="preserve"> </w:t>
      </w:r>
      <w:r w:rsidR="00003883">
        <w:rPr>
          <w:rFonts w:ascii="Times New Roman" w:hAnsi="Times New Roman"/>
          <w:bCs/>
        </w:rPr>
        <w:t xml:space="preserve">   </w:t>
      </w:r>
      <w:r w:rsidR="009408C7">
        <w:rPr>
          <w:rFonts w:ascii="Times New Roman" w:hAnsi="Times New Roman"/>
          <w:bCs/>
        </w:rPr>
        <w:t xml:space="preserve"> </w:t>
      </w:r>
      <w:r w:rsidR="008F7105">
        <w:rPr>
          <w:rFonts w:ascii="Times New Roman" w:eastAsia="Calibri" w:hAnsi="Times New Roman"/>
        </w:rPr>
        <w:t xml:space="preserve">Motion to Withdraw Application </w:t>
      </w:r>
      <w:r w:rsidR="003F57FE">
        <w:rPr>
          <w:rFonts w:ascii="Times New Roman" w:eastAsia="Calibri" w:hAnsi="Times New Roman"/>
        </w:rPr>
        <w:t xml:space="preserve">for Emergency Order to Summarily Suspend </w:t>
      </w:r>
    </w:p>
    <w:p w14:paraId="03FEBD78" w14:textId="75919110" w:rsidR="00003883" w:rsidRPr="00E26F43" w:rsidRDefault="003F57FE" w:rsidP="00E26F43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</w:rPr>
        <w:t xml:space="preserve">                          </w:t>
      </w:r>
      <w:r w:rsidR="009408C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 Teaching Certification</w:t>
      </w:r>
      <w:r w:rsidR="001941A5">
        <w:rPr>
          <w:rFonts w:ascii="Times New Roman" w:eastAsia="Calibri" w:hAnsi="Times New Roman"/>
        </w:rPr>
        <w:t xml:space="preserve"> </w:t>
      </w:r>
      <w:r w:rsidR="001941A5">
        <w:rPr>
          <w:rFonts w:ascii="Times New Roman" w:eastAsia="Calibri" w:hAnsi="Times New Roman"/>
          <w:b/>
          <w:bCs/>
        </w:rPr>
        <w:t>1) Courtney Peck</w:t>
      </w:r>
    </w:p>
    <w:p w14:paraId="00259D65" w14:textId="181DEC0F" w:rsidR="00E26F43" w:rsidRDefault="00E26F4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eastAsia="Times New Roman" w:hAnsi="Times New Roman"/>
          <w:szCs w:val="24"/>
        </w:rPr>
      </w:pPr>
    </w:p>
    <w:p w14:paraId="7210E0BE" w14:textId="714BB32C" w:rsidR="00E26F43" w:rsidRDefault="00E26F4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  <w:t xml:space="preserve">Board member </w:t>
      </w:r>
      <w:proofErr w:type="spellStart"/>
      <w:r>
        <w:rPr>
          <w:rFonts w:ascii="Times New Roman" w:eastAsia="Times New Roman" w:hAnsi="Times New Roman"/>
          <w:szCs w:val="24"/>
        </w:rPr>
        <w:t>LePak</w:t>
      </w:r>
      <w:proofErr w:type="spellEnd"/>
      <w:r>
        <w:rPr>
          <w:rFonts w:ascii="Times New Roman" w:eastAsia="Times New Roman" w:hAnsi="Times New Roman"/>
          <w:szCs w:val="24"/>
        </w:rPr>
        <w:t xml:space="preserve"> moved to </w:t>
      </w:r>
      <w:proofErr w:type="gramStart"/>
      <w:r>
        <w:rPr>
          <w:rFonts w:ascii="Times New Roman" w:eastAsia="Times New Roman" w:hAnsi="Times New Roman"/>
          <w:szCs w:val="24"/>
        </w:rPr>
        <w:t>withdraw</w:t>
      </w:r>
      <w:proofErr w:type="gramEnd"/>
      <w:r>
        <w:rPr>
          <w:rFonts w:ascii="Times New Roman" w:eastAsia="Times New Roman" w:hAnsi="Times New Roman"/>
          <w:szCs w:val="24"/>
        </w:rPr>
        <w:t xml:space="preserve"> the Application for Emergency </w:t>
      </w:r>
    </w:p>
    <w:p w14:paraId="3AC6713E" w14:textId="77777777" w:rsidR="00E26F43" w:rsidRDefault="00E26F4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      Order to Summarily Suspend Teaching Certification of Courtney Peck. Board  </w:t>
      </w:r>
    </w:p>
    <w:p w14:paraId="52D3B51F" w14:textId="77777777" w:rsidR="00E26F43" w:rsidRDefault="00E26F4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      member Tinney seconded the motion. The motion carried with the following </w:t>
      </w:r>
    </w:p>
    <w:p w14:paraId="680AFAF2" w14:textId="2C959216" w:rsidR="00E26F43" w:rsidRDefault="00E26F43" w:rsidP="00E26F43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votes: Mr. Van </w:t>
      </w:r>
      <w:proofErr w:type="spellStart"/>
      <w:r>
        <w:rPr>
          <w:rFonts w:ascii="Times New Roman" w:eastAsia="Times New Roman" w:hAnsi="Times New Roman"/>
          <w:szCs w:val="24"/>
        </w:rPr>
        <w:t>Dehende</w:t>
      </w:r>
      <w:proofErr w:type="spellEnd"/>
      <w:r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>
        <w:rPr>
          <w:rFonts w:ascii="Times New Roman" w:eastAsia="Times New Roman" w:hAnsi="Times New Roman"/>
          <w:szCs w:val="24"/>
        </w:rPr>
        <w:t>Ms</w:t>
      </w:r>
      <w:proofErr w:type="spellEnd"/>
      <w:r>
        <w:rPr>
          <w:rFonts w:ascii="Times New Roman" w:eastAsia="Times New Roman" w:hAnsi="Times New Roman"/>
          <w:szCs w:val="24"/>
        </w:rPr>
        <w:t xml:space="preserve">  Le Pak, yes; Mr. Tinney, yes; Mr.  </w:t>
      </w:r>
    </w:p>
    <w:p w14:paraId="084A1585" w14:textId="77777777" w:rsidR="00E26F43" w:rsidRPr="00E26F43" w:rsidRDefault="00E26F43" w:rsidP="00E26F43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Deatherage, yes; Mr. Archer, yes; Superintendent Walters, yes. </w:t>
      </w:r>
      <w:r>
        <w:rPr>
          <w:rFonts w:ascii="Times New Roman" w:eastAsia="Times New Roman" w:hAnsi="Times New Roman"/>
          <w:b/>
          <w:bCs/>
          <w:szCs w:val="24"/>
        </w:rPr>
        <w:t>APPROVED</w:t>
      </w:r>
    </w:p>
    <w:p w14:paraId="2E4B9D9A" w14:textId="77777777" w:rsidR="00E26F43" w:rsidRDefault="00E26F4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eastAsia="Times New Roman" w:hAnsi="Times New Roman"/>
          <w:szCs w:val="24"/>
        </w:rPr>
      </w:pPr>
    </w:p>
    <w:p w14:paraId="17AB59EA" w14:textId="1147821F" w:rsidR="00586FD7" w:rsidRDefault="00003883" w:rsidP="00D5533C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right="115"/>
        <w:contextualSpacing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</w:t>
      </w:r>
      <w:r w:rsidR="00E26F43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 xml:space="preserve"> </w:t>
      </w:r>
      <w:r w:rsidR="002077AF" w:rsidRPr="00B90C7C">
        <w:rPr>
          <w:rFonts w:ascii="Times New Roman" w:eastAsia="Times New Roman" w:hAnsi="Times New Roman"/>
          <w:szCs w:val="24"/>
        </w:rPr>
        <w:t>(</w:t>
      </w:r>
      <w:r w:rsidR="0079062E">
        <w:rPr>
          <w:rFonts w:ascii="Times New Roman" w:eastAsia="Times New Roman" w:hAnsi="Times New Roman"/>
          <w:szCs w:val="24"/>
        </w:rPr>
        <w:t>e</w:t>
      </w:r>
      <w:r w:rsidR="002077AF" w:rsidRPr="00B90C7C">
        <w:rPr>
          <w:rFonts w:ascii="Times New Roman" w:eastAsia="Times New Roman" w:hAnsi="Times New Roman"/>
          <w:szCs w:val="24"/>
        </w:rPr>
        <w:t xml:space="preserve">) </w:t>
      </w:r>
      <w:r w:rsidR="009408C7">
        <w:rPr>
          <w:rFonts w:ascii="Times New Roman" w:eastAsia="Times New Roman" w:hAnsi="Times New Roman"/>
          <w:szCs w:val="24"/>
        </w:rPr>
        <w:t xml:space="preserve">    </w:t>
      </w:r>
      <w:r>
        <w:rPr>
          <w:rFonts w:ascii="Times New Roman" w:eastAsia="Times New Roman" w:hAnsi="Times New Roman"/>
          <w:szCs w:val="24"/>
        </w:rPr>
        <w:t xml:space="preserve">   </w:t>
      </w:r>
      <w:r w:rsidR="00586FD7" w:rsidRPr="009728A3">
        <w:rPr>
          <w:rFonts w:ascii="Times New Roman" w:hAnsi="Times New Roman"/>
          <w:bCs/>
          <w:szCs w:val="24"/>
        </w:rPr>
        <w:t>Final Board determination after Hearing Officer’s proposed findings of</w:t>
      </w:r>
    </w:p>
    <w:p w14:paraId="23A52540" w14:textId="798F3A76" w:rsidR="00586FD7" w:rsidRDefault="00586FD7" w:rsidP="00586FD7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left="1960" w:right="115" w:hanging="1960"/>
        <w:contextualSpacing/>
        <w:jc w:val="both"/>
        <w:rPr>
          <w:rFonts w:ascii="Times New Roman" w:hAnsi="Times New Roman"/>
          <w:bCs/>
          <w:szCs w:val="24"/>
        </w:rPr>
      </w:pPr>
      <w:r w:rsidRPr="009728A3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Pr="009728A3">
        <w:rPr>
          <w:rFonts w:ascii="Times New Roman" w:hAnsi="Times New Roman"/>
          <w:bCs/>
          <w:szCs w:val="24"/>
        </w:rPr>
        <w:t>fact, conclusions of law and on the teacher certificate and certificate</w:t>
      </w:r>
    </w:p>
    <w:p w14:paraId="7B1B8A42" w14:textId="0B90A907" w:rsidR="002077AF" w:rsidRPr="008E4043" w:rsidRDefault="00586FD7" w:rsidP="00586FD7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eastAsia="Calibri" w:hAnsi="Times New Roman"/>
          <w:b/>
        </w:rPr>
      </w:pPr>
      <w:r w:rsidRPr="009728A3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Pr="009728A3">
        <w:rPr>
          <w:rFonts w:ascii="Times New Roman" w:hAnsi="Times New Roman"/>
          <w:bCs/>
          <w:szCs w:val="24"/>
        </w:rPr>
        <w:t>number of</w:t>
      </w:r>
      <w:r w:rsidR="00424594">
        <w:rPr>
          <w:rFonts w:ascii="Times New Roman" w:hAnsi="Times New Roman"/>
          <w:bCs/>
          <w:szCs w:val="24"/>
        </w:rPr>
        <w:t xml:space="preserve"> </w:t>
      </w:r>
      <w:r w:rsidR="008E4043">
        <w:rPr>
          <w:rFonts w:ascii="Times New Roman" w:hAnsi="Times New Roman"/>
          <w:bCs/>
          <w:szCs w:val="24"/>
        </w:rPr>
        <w:t xml:space="preserve"> </w:t>
      </w:r>
      <w:r w:rsidR="008E4043">
        <w:rPr>
          <w:rFonts w:ascii="Times New Roman" w:hAnsi="Times New Roman"/>
          <w:b/>
          <w:szCs w:val="24"/>
        </w:rPr>
        <w:t>1) Stephen Gainor</w:t>
      </w:r>
    </w:p>
    <w:p w14:paraId="5D421963" w14:textId="6E4D16E5" w:rsidR="00C94EA2" w:rsidRDefault="00FA1A00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7B245871" w14:textId="77777777" w:rsidR="000426A1" w:rsidRDefault="000426A1" w:rsidP="000426A1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  <w:t xml:space="preserve">          Board member </w:t>
      </w:r>
      <w:proofErr w:type="spellStart"/>
      <w:r>
        <w:rPr>
          <w:rFonts w:ascii="Times New Roman" w:eastAsia="Calibri" w:hAnsi="Times New Roman"/>
        </w:rPr>
        <w:t>LePak</w:t>
      </w:r>
      <w:proofErr w:type="spellEnd"/>
      <w:r>
        <w:rPr>
          <w:rFonts w:ascii="Times New Roman" w:eastAsia="Calibri" w:hAnsi="Times New Roman"/>
        </w:rPr>
        <w:t xml:space="preserve"> moved to accept the Hearing Officer’s proposed findings </w:t>
      </w:r>
    </w:p>
    <w:p w14:paraId="000961BC" w14:textId="77777777" w:rsidR="000426A1" w:rsidRDefault="000426A1" w:rsidP="000426A1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of fact, conclusions of law and on the teacher certificate and certificate number </w:t>
      </w:r>
    </w:p>
    <w:p w14:paraId="1601A322" w14:textId="77777777" w:rsidR="00447660" w:rsidRDefault="000426A1" w:rsidP="000426A1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of Stephen Gainor. Member Van Denhende seconded the motion.</w:t>
      </w:r>
      <w:r w:rsidR="00447660">
        <w:rPr>
          <w:rFonts w:ascii="Times New Roman" w:eastAsia="Calibri" w:hAnsi="Times New Roman"/>
        </w:rPr>
        <w:t xml:space="preserve"> The motion  </w:t>
      </w:r>
    </w:p>
    <w:p w14:paraId="673BA4FC" w14:textId="77777777" w:rsidR="00447660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Calibri" w:hAnsi="Times New Roman"/>
        </w:rPr>
        <w:t xml:space="preserve">                carried with the following votes: </w:t>
      </w:r>
      <w:r w:rsidR="000426A1">
        <w:rPr>
          <w:rFonts w:ascii="Times New Roman" w:eastAsia="Calibri" w:hAnsi="Times New Roman"/>
        </w:rPr>
        <w:t xml:space="preserve"> </w:t>
      </w:r>
      <w:r w:rsidR="000426A1">
        <w:rPr>
          <w:rFonts w:ascii="Times New Roman" w:eastAsia="Times New Roman" w:hAnsi="Times New Roman"/>
          <w:szCs w:val="24"/>
        </w:rPr>
        <w:t xml:space="preserve">Mr. Van </w:t>
      </w:r>
      <w:proofErr w:type="spellStart"/>
      <w:r w:rsidR="000426A1">
        <w:rPr>
          <w:rFonts w:ascii="Times New Roman" w:eastAsia="Times New Roman" w:hAnsi="Times New Roman"/>
          <w:szCs w:val="24"/>
        </w:rPr>
        <w:t>Dehende</w:t>
      </w:r>
      <w:proofErr w:type="spellEnd"/>
      <w:r w:rsidR="000426A1"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 w:rsidR="000426A1">
        <w:rPr>
          <w:rFonts w:ascii="Times New Roman" w:eastAsia="Times New Roman" w:hAnsi="Times New Roman"/>
          <w:szCs w:val="24"/>
        </w:rPr>
        <w:t>Ms</w:t>
      </w:r>
      <w:proofErr w:type="spellEnd"/>
      <w:r w:rsidR="000426A1">
        <w:rPr>
          <w:rFonts w:ascii="Times New Roman" w:eastAsia="Times New Roman" w:hAnsi="Times New Roman"/>
          <w:szCs w:val="24"/>
        </w:rPr>
        <w:t xml:space="preserve">  Le Pak, yes; Mr. </w:t>
      </w:r>
      <w:r>
        <w:rPr>
          <w:rFonts w:ascii="Times New Roman" w:eastAsia="Times New Roman" w:hAnsi="Times New Roman"/>
          <w:szCs w:val="24"/>
        </w:rPr>
        <w:t xml:space="preserve">       </w:t>
      </w:r>
    </w:p>
    <w:p w14:paraId="34E40ED4" w14:textId="77777777" w:rsidR="00447660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</w:t>
      </w:r>
      <w:r w:rsidR="000426A1">
        <w:rPr>
          <w:rFonts w:ascii="Times New Roman" w:eastAsia="Times New Roman" w:hAnsi="Times New Roman"/>
          <w:szCs w:val="24"/>
        </w:rPr>
        <w:t xml:space="preserve">Tinney, yes; </w:t>
      </w:r>
      <w:proofErr w:type="spellStart"/>
      <w:r w:rsidR="000426A1">
        <w:rPr>
          <w:rFonts w:ascii="Times New Roman" w:eastAsia="Times New Roman" w:hAnsi="Times New Roman"/>
          <w:szCs w:val="24"/>
        </w:rPr>
        <w:t>Mr.Deatherage</w:t>
      </w:r>
      <w:proofErr w:type="spellEnd"/>
      <w:r w:rsidR="000426A1">
        <w:rPr>
          <w:rFonts w:ascii="Times New Roman" w:eastAsia="Times New Roman" w:hAnsi="Times New Roman"/>
          <w:szCs w:val="24"/>
        </w:rPr>
        <w:t xml:space="preserve">, yes; Archer, yes; Superintendent Walters, yes. </w:t>
      </w:r>
    </w:p>
    <w:p w14:paraId="5D5261E0" w14:textId="486175A8" w:rsidR="00CC621A" w:rsidRPr="000426A1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</w:t>
      </w:r>
      <w:r w:rsidR="000426A1">
        <w:rPr>
          <w:rFonts w:ascii="Times New Roman" w:eastAsia="Times New Roman" w:hAnsi="Times New Roman"/>
          <w:b/>
          <w:bCs/>
          <w:szCs w:val="24"/>
        </w:rPr>
        <w:t>APPROVED</w:t>
      </w:r>
    </w:p>
    <w:p w14:paraId="1F364F01" w14:textId="77777777" w:rsidR="00DF32BF" w:rsidRDefault="00DF32BF" w:rsidP="00DF32BF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</w:p>
    <w:p w14:paraId="6769F47D" w14:textId="4C2646BF" w:rsidR="00387904" w:rsidRDefault="00DF32BF" w:rsidP="00DF32BF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</w:t>
      </w:r>
      <w:r w:rsidR="00003883">
        <w:rPr>
          <w:rFonts w:ascii="Times New Roman" w:eastAsia="Calibri" w:hAnsi="Times New Roman"/>
        </w:rPr>
        <w:t xml:space="preserve"> </w:t>
      </w:r>
      <w:r w:rsidR="00220339">
        <w:rPr>
          <w:rFonts w:ascii="Times New Roman" w:eastAsia="Calibri" w:hAnsi="Times New Roman"/>
        </w:rPr>
        <w:t xml:space="preserve">(f)   </w:t>
      </w:r>
      <w:r w:rsidR="00003883">
        <w:rPr>
          <w:rFonts w:ascii="Times New Roman" w:eastAsia="Calibri" w:hAnsi="Times New Roman"/>
        </w:rPr>
        <w:t xml:space="preserve">    </w:t>
      </w:r>
      <w:r w:rsidR="00220339">
        <w:rPr>
          <w:rFonts w:ascii="Times New Roman" w:eastAsia="Calibri" w:hAnsi="Times New Roman"/>
        </w:rPr>
        <w:t xml:space="preserve">  </w:t>
      </w:r>
      <w:r w:rsidR="005C0580">
        <w:rPr>
          <w:rFonts w:ascii="Times New Roman" w:eastAsia="Calibri" w:hAnsi="Times New Roman"/>
        </w:rPr>
        <w:t>Vote to Acknowledge Return to Open Session</w:t>
      </w:r>
      <w:r>
        <w:rPr>
          <w:rFonts w:ascii="Times New Roman" w:eastAsia="Calibri" w:hAnsi="Times New Roman"/>
        </w:rPr>
        <w:t xml:space="preserve">. Board member </w:t>
      </w:r>
      <w:r w:rsidR="00447660">
        <w:rPr>
          <w:rFonts w:ascii="Times New Roman" w:eastAsia="Calibri" w:hAnsi="Times New Roman"/>
        </w:rPr>
        <w:t>Archer</w:t>
      </w:r>
      <w:r>
        <w:rPr>
          <w:rFonts w:ascii="Times New Roman" w:eastAsia="Calibri" w:hAnsi="Times New Roman"/>
        </w:rPr>
        <w:t xml:space="preserve"> moved </w:t>
      </w:r>
      <w:r w:rsidR="00387904">
        <w:rPr>
          <w:rFonts w:ascii="Times New Roman" w:eastAsia="Calibri" w:hAnsi="Times New Roman"/>
        </w:rPr>
        <w:t xml:space="preserve"> </w:t>
      </w:r>
    </w:p>
    <w:p w14:paraId="25A62DC1" w14:textId="4A199F2C" w:rsidR="00387904" w:rsidRDefault="00387904" w:rsidP="00DF32BF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</w:t>
      </w:r>
      <w:r w:rsidR="00447660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  </w:t>
      </w:r>
      <w:proofErr w:type="gramStart"/>
      <w:r w:rsidR="00DF32BF">
        <w:rPr>
          <w:rFonts w:ascii="Times New Roman" w:eastAsia="Calibri" w:hAnsi="Times New Roman"/>
        </w:rPr>
        <w:t>to return</w:t>
      </w:r>
      <w:proofErr w:type="gramEnd"/>
      <w:r w:rsidR="00DF32BF">
        <w:rPr>
          <w:rFonts w:ascii="Times New Roman" w:eastAsia="Calibri" w:hAnsi="Times New Roman"/>
        </w:rPr>
        <w:t xml:space="preserve"> to Open Session. Board member </w:t>
      </w:r>
      <w:proofErr w:type="spellStart"/>
      <w:r w:rsidR="00447660">
        <w:rPr>
          <w:rFonts w:ascii="Times New Roman" w:eastAsia="Calibri" w:hAnsi="Times New Roman"/>
        </w:rPr>
        <w:t>LePak</w:t>
      </w:r>
      <w:proofErr w:type="spellEnd"/>
      <w:r w:rsidR="00DF32BF">
        <w:rPr>
          <w:rFonts w:ascii="Times New Roman" w:eastAsia="Calibri" w:hAnsi="Times New Roman"/>
        </w:rPr>
        <w:t xml:space="preserve"> seconded the motion. </w:t>
      </w:r>
    </w:p>
    <w:p w14:paraId="3FB18E51" w14:textId="53FC35F2" w:rsidR="00447660" w:rsidRDefault="00387904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</w:t>
      </w:r>
      <w:r w:rsidR="00447660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  </w:t>
      </w:r>
      <w:r w:rsidR="00DF32BF">
        <w:rPr>
          <w:rFonts w:ascii="Times New Roman" w:hAnsi="Times New Roman"/>
        </w:rPr>
        <w:t>The</w:t>
      </w:r>
      <w:r>
        <w:rPr>
          <w:rFonts w:ascii="Times New Roman" w:hAnsi="Times New Roman"/>
        </w:rPr>
        <w:t xml:space="preserve"> </w:t>
      </w:r>
      <w:r w:rsidR="00DF32BF">
        <w:rPr>
          <w:rFonts w:ascii="Times New Roman" w:hAnsi="Times New Roman"/>
        </w:rPr>
        <w:t xml:space="preserve">motion carried with the following vote: </w:t>
      </w:r>
      <w:r w:rsidR="00447660">
        <w:rPr>
          <w:rFonts w:ascii="Times New Roman" w:eastAsia="Calibri" w:hAnsi="Times New Roman"/>
        </w:rPr>
        <w:t xml:space="preserve">The motion  </w:t>
      </w:r>
    </w:p>
    <w:p w14:paraId="19AD88DA" w14:textId="786701E6" w:rsidR="00447660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Calibri" w:hAnsi="Times New Roman"/>
        </w:rPr>
        <w:t xml:space="preserve">                carried with the following votes:  </w:t>
      </w:r>
      <w:r>
        <w:rPr>
          <w:rFonts w:ascii="Times New Roman" w:eastAsia="Times New Roman" w:hAnsi="Times New Roman"/>
          <w:szCs w:val="24"/>
        </w:rPr>
        <w:t xml:space="preserve">Mr. Van </w:t>
      </w:r>
      <w:proofErr w:type="spellStart"/>
      <w:r>
        <w:rPr>
          <w:rFonts w:ascii="Times New Roman" w:eastAsia="Times New Roman" w:hAnsi="Times New Roman"/>
          <w:szCs w:val="24"/>
        </w:rPr>
        <w:t>Dehende</w:t>
      </w:r>
      <w:proofErr w:type="spellEnd"/>
      <w:r>
        <w:rPr>
          <w:rFonts w:ascii="Times New Roman" w:eastAsia="Times New Roman" w:hAnsi="Times New Roman"/>
          <w:szCs w:val="24"/>
        </w:rPr>
        <w:t xml:space="preserve">, yes; </w:t>
      </w:r>
      <w:proofErr w:type="spellStart"/>
      <w:r>
        <w:rPr>
          <w:rFonts w:ascii="Times New Roman" w:eastAsia="Times New Roman" w:hAnsi="Times New Roman"/>
          <w:szCs w:val="24"/>
        </w:rPr>
        <w:t>Ms</w:t>
      </w:r>
      <w:proofErr w:type="spellEnd"/>
      <w:r>
        <w:rPr>
          <w:rFonts w:ascii="Times New Roman" w:eastAsia="Times New Roman" w:hAnsi="Times New Roman"/>
          <w:szCs w:val="24"/>
        </w:rPr>
        <w:t xml:space="preserve">  Le Pak, yes; Mr.        </w:t>
      </w:r>
    </w:p>
    <w:p w14:paraId="3167DB5A" w14:textId="77777777" w:rsidR="00447660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Tinney, yes; </w:t>
      </w:r>
      <w:proofErr w:type="spellStart"/>
      <w:r>
        <w:rPr>
          <w:rFonts w:ascii="Times New Roman" w:eastAsia="Times New Roman" w:hAnsi="Times New Roman"/>
          <w:szCs w:val="24"/>
        </w:rPr>
        <w:t>Mr.Deatherage</w:t>
      </w:r>
      <w:proofErr w:type="spellEnd"/>
      <w:r>
        <w:rPr>
          <w:rFonts w:ascii="Times New Roman" w:eastAsia="Times New Roman" w:hAnsi="Times New Roman"/>
          <w:szCs w:val="24"/>
        </w:rPr>
        <w:t xml:space="preserve">, yes; Archer, yes; Superintendent Walters, yes. </w:t>
      </w:r>
    </w:p>
    <w:p w14:paraId="7856E276" w14:textId="77777777" w:rsidR="00447660" w:rsidRPr="000426A1" w:rsidRDefault="00447660" w:rsidP="00447660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</w:t>
      </w:r>
      <w:r>
        <w:rPr>
          <w:rFonts w:ascii="Times New Roman" w:eastAsia="Times New Roman" w:hAnsi="Times New Roman"/>
          <w:b/>
          <w:bCs/>
          <w:szCs w:val="24"/>
        </w:rPr>
        <w:t>APPROVED</w:t>
      </w:r>
    </w:p>
    <w:p w14:paraId="17266401" w14:textId="383AAFBF" w:rsidR="00DF32BF" w:rsidRPr="00387904" w:rsidRDefault="00DF32BF" w:rsidP="00387904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</w:p>
    <w:p w14:paraId="6CAF9B33" w14:textId="36D73389" w:rsidR="005C0580" w:rsidRDefault="005C0580" w:rsidP="005C0580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</w:p>
    <w:p w14:paraId="7589A425" w14:textId="77777777" w:rsidR="005C0580" w:rsidRDefault="005C0580" w:rsidP="005C0580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</w:p>
    <w:p w14:paraId="2C706B5D" w14:textId="41F859AE" w:rsidR="005C0580" w:rsidRDefault="00003883" w:rsidP="005C0580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</w:t>
      </w:r>
      <w:r w:rsidR="005C0580">
        <w:rPr>
          <w:rFonts w:ascii="Times New Roman" w:eastAsia="Calibri" w:hAnsi="Times New Roman"/>
        </w:rPr>
        <w:t xml:space="preserve">(g)   </w:t>
      </w:r>
      <w:r>
        <w:rPr>
          <w:rFonts w:ascii="Times New Roman" w:eastAsia="Calibri" w:hAnsi="Times New Roman"/>
        </w:rPr>
        <w:t xml:space="preserve">    </w:t>
      </w:r>
      <w:r w:rsidR="005C0580">
        <w:rPr>
          <w:rFonts w:ascii="Times New Roman" w:eastAsia="Calibri" w:hAnsi="Times New Roman"/>
        </w:rPr>
        <w:t xml:space="preserve">  Discussion and possible action regarding the matters discussed </w:t>
      </w:r>
      <w:proofErr w:type="gramStart"/>
      <w:r w:rsidR="005C0580">
        <w:rPr>
          <w:rFonts w:ascii="Times New Roman" w:eastAsia="Calibri" w:hAnsi="Times New Roman"/>
        </w:rPr>
        <w:t>in</w:t>
      </w:r>
      <w:proofErr w:type="gramEnd"/>
      <w:r w:rsidR="005C0580">
        <w:rPr>
          <w:rFonts w:ascii="Times New Roman" w:eastAsia="Calibri" w:hAnsi="Times New Roman"/>
        </w:rPr>
        <w:t xml:space="preserve"> the Executive </w:t>
      </w:r>
    </w:p>
    <w:p w14:paraId="4614C73E" w14:textId="77777777" w:rsidR="008B4E38" w:rsidRDefault="005C0580" w:rsidP="005C0580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Session</w:t>
      </w:r>
      <w:r w:rsidR="008B4E38">
        <w:rPr>
          <w:rFonts w:ascii="Times New Roman" w:eastAsia="Calibri" w:hAnsi="Times New Roman"/>
        </w:rPr>
        <w:t xml:space="preserve">. – Reflected actions taken are noted above accordingly to each item as    </w:t>
      </w:r>
    </w:p>
    <w:p w14:paraId="1122B9A7" w14:textId="5289CB19" w:rsidR="00220339" w:rsidRDefault="008B4E38" w:rsidP="005C0580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listed. </w:t>
      </w:r>
    </w:p>
    <w:p w14:paraId="12665EDB" w14:textId="77777777" w:rsidR="001B19FE" w:rsidRDefault="001B19FE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</w:p>
    <w:p w14:paraId="27DBDAFE" w14:textId="5DA423AF" w:rsidR="006832AA" w:rsidRPr="006832AA" w:rsidRDefault="00427260" w:rsidP="006832AA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 w:cs="Times"/>
          <w:b/>
          <w:szCs w:val="24"/>
        </w:rPr>
        <w:t>9</w:t>
      </w:r>
      <w:r w:rsidR="006832AA" w:rsidRPr="006832AA">
        <w:rPr>
          <w:rFonts w:ascii="Times New Roman" w:eastAsia="Times New Roman" w:hAnsi="Times New Roman" w:cs="Times"/>
          <w:b/>
          <w:szCs w:val="24"/>
        </w:rPr>
        <w:t>.</w:t>
      </w:r>
      <w:r w:rsidR="006832AA" w:rsidRPr="006832AA">
        <w:rPr>
          <w:rFonts w:ascii="Times New Roman" w:eastAsia="Times New Roman" w:hAnsi="Times New Roman"/>
          <w:bCs/>
          <w:color w:val="000000"/>
          <w:szCs w:val="24"/>
        </w:rPr>
        <w:tab/>
      </w:r>
      <w:r w:rsidR="006832AA" w:rsidRPr="006832AA">
        <w:rPr>
          <w:rFonts w:ascii="Times New Roman" w:eastAsia="Times New Roman" w:hAnsi="Times New Roman"/>
          <w:b/>
          <w:szCs w:val="24"/>
        </w:rPr>
        <w:t xml:space="preserve">NEW BUSINESS </w:t>
      </w:r>
      <w:r w:rsidR="006832AA" w:rsidRPr="006832AA">
        <w:rPr>
          <w:rFonts w:ascii="Times New Roman" w:eastAsia="Times New Roman" w:hAnsi="Times New Roman"/>
          <w:bCs/>
          <w:szCs w:val="24"/>
        </w:rPr>
        <w:t xml:space="preserve">(not known about or which could not have been </w:t>
      </w:r>
      <w:proofErr w:type="gramStart"/>
      <w:r w:rsidR="006832AA" w:rsidRPr="006832AA">
        <w:rPr>
          <w:rFonts w:ascii="Times New Roman" w:eastAsia="Times New Roman" w:hAnsi="Times New Roman"/>
          <w:bCs/>
          <w:szCs w:val="24"/>
        </w:rPr>
        <w:t>reasonably</w:t>
      </w:r>
      <w:proofErr w:type="gramEnd"/>
    </w:p>
    <w:p w14:paraId="386CFFA4" w14:textId="1C34C0F2" w:rsidR="006832AA" w:rsidRPr="006832AA" w:rsidRDefault="006832AA" w:rsidP="006832AA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eastAsia="Times New Roman" w:hAnsi="Times New Roman"/>
          <w:bCs/>
          <w:szCs w:val="24"/>
        </w:rPr>
      </w:pPr>
      <w:r w:rsidRPr="006832AA">
        <w:rPr>
          <w:rFonts w:ascii="Times New Roman" w:eastAsia="Times New Roman" w:hAnsi="Times New Roman"/>
          <w:bCs/>
          <w:szCs w:val="24"/>
        </w:rPr>
        <w:tab/>
        <w:t xml:space="preserve">foreseen prior to the time of posting the agenda) – </w:t>
      </w:r>
      <w:hyperlink r:id="rId15" w:history="1">
        <w:r w:rsidRPr="006832AA">
          <w:rPr>
            <w:rFonts w:ascii="Times New Roman" w:eastAsia="Times New Roman" w:hAnsi="Times New Roman"/>
            <w:b/>
            <w:color w:val="0563C1"/>
            <w:szCs w:val="24"/>
            <w:u w:val="single"/>
          </w:rPr>
          <w:t>25 O.S. § 311</w:t>
        </w:r>
      </w:hyperlink>
      <w:r w:rsidR="007212ED">
        <w:t xml:space="preserve"> -</w:t>
      </w:r>
      <w:r w:rsidR="007212ED" w:rsidRPr="007212ED">
        <w:rPr>
          <w:b/>
          <w:bCs/>
        </w:rPr>
        <w:t xml:space="preserve"> </w:t>
      </w:r>
      <w:r w:rsidR="007212ED">
        <w:rPr>
          <w:b/>
          <w:bCs/>
        </w:rPr>
        <w:t>NO NEW BUSINESS</w:t>
      </w:r>
    </w:p>
    <w:bookmarkEnd w:id="0"/>
    <w:p w14:paraId="676557BA" w14:textId="77777777" w:rsidR="004600F1" w:rsidRDefault="004600F1" w:rsidP="00F813B4">
      <w:pPr>
        <w:tabs>
          <w:tab w:val="left" w:pos="720"/>
          <w:tab w:val="left" w:pos="1350"/>
          <w:tab w:val="left" w:pos="1980"/>
          <w:tab w:val="left" w:pos="25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4D1DA0D6" w14:textId="6254B9B6" w:rsidR="000421C2" w:rsidRPr="00F813B4" w:rsidRDefault="000421C2" w:rsidP="00F813B4">
      <w:pPr>
        <w:tabs>
          <w:tab w:val="left" w:pos="720"/>
          <w:tab w:val="left" w:pos="1350"/>
          <w:tab w:val="left" w:pos="1980"/>
          <w:tab w:val="left" w:pos="2520"/>
        </w:tabs>
        <w:spacing w:line="240" w:lineRule="exact"/>
        <w:jc w:val="both"/>
        <w:rPr>
          <w:rFonts w:ascii="Times New Roman" w:eastAsia="Times New Roman" w:hAnsi="Times New Roman"/>
          <w:bCs/>
          <w:szCs w:val="24"/>
        </w:rPr>
      </w:pP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  <w:t xml:space="preserve">    </w:t>
      </w:r>
    </w:p>
    <w:p w14:paraId="116106BA" w14:textId="77777777" w:rsidR="00B44229" w:rsidRPr="003C79A1" w:rsidRDefault="006832AA" w:rsidP="00B44229">
      <w:pPr>
        <w:tabs>
          <w:tab w:val="left" w:pos="720"/>
          <w:tab w:val="left" w:pos="1440"/>
          <w:tab w:val="left" w:pos="2160"/>
          <w:tab w:val="left" w:pos="2880"/>
          <w:tab w:val="left" w:pos="7723"/>
        </w:tabs>
        <w:spacing w:after="160" w:line="240" w:lineRule="exact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1</w:t>
      </w:r>
      <w:r w:rsidR="00427260">
        <w:rPr>
          <w:rFonts w:ascii="Times New Roman" w:hAnsi="Times New Roman"/>
          <w:b/>
          <w:szCs w:val="24"/>
        </w:rPr>
        <w:t>0</w:t>
      </w:r>
      <w:r w:rsidR="00B42580" w:rsidRPr="00B42580">
        <w:rPr>
          <w:rFonts w:ascii="Times New Roman" w:hAnsi="Times New Roman"/>
          <w:b/>
          <w:szCs w:val="24"/>
        </w:rPr>
        <w:t xml:space="preserve">.       </w:t>
      </w:r>
      <w:r w:rsidR="00B44229">
        <w:rPr>
          <w:rFonts w:ascii="Times New Roman" w:hAnsi="Times New Roman"/>
          <w:b/>
        </w:rPr>
        <w:t>PUBLIC COMMENT</w:t>
      </w:r>
      <w:r w:rsidR="00B44229">
        <w:rPr>
          <w:rFonts w:ascii="Times New Roman" w:hAnsi="Times New Roman"/>
          <w:b/>
        </w:rPr>
        <w:tab/>
      </w:r>
    </w:p>
    <w:p w14:paraId="7E663F68" w14:textId="5F42B57D" w:rsidR="006D091B" w:rsidRDefault="00742179" w:rsidP="006D091B">
      <w:pPr>
        <w:tabs>
          <w:tab w:val="left" w:pos="720"/>
        </w:tabs>
        <w:spacing w:line="240" w:lineRule="exact"/>
        <w:ind w:left="720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Individuals signed up to give a </w:t>
      </w:r>
      <w:proofErr w:type="gramStart"/>
      <w:r>
        <w:rPr>
          <w:rFonts w:ascii="Times New Roman" w:eastAsia="Times New Roman" w:hAnsi="Times New Roman"/>
          <w:szCs w:val="24"/>
        </w:rPr>
        <w:t>one minute</w:t>
      </w:r>
      <w:proofErr w:type="gramEnd"/>
      <w:r>
        <w:rPr>
          <w:rFonts w:ascii="Times New Roman" w:eastAsia="Times New Roman" w:hAnsi="Times New Roman"/>
          <w:szCs w:val="24"/>
        </w:rPr>
        <w:t xml:space="preserve"> public comment </w:t>
      </w:r>
      <w:proofErr w:type="gramStart"/>
      <w:r>
        <w:rPr>
          <w:rFonts w:ascii="Times New Roman" w:eastAsia="Times New Roman" w:hAnsi="Times New Roman"/>
          <w:szCs w:val="24"/>
        </w:rPr>
        <w:t>included</w:t>
      </w:r>
      <w:proofErr w:type="gramEnd"/>
      <w:r>
        <w:rPr>
          <w:rFonts w:ascii="Times New Roman" w:eastAsia="Times New Roman" w:hAnsi="Times New Roman"/>
          <w:szCs w:val="24"/>
        </w:rPr>
        <w:t xml:space="preserve"> </w:t>
      </w:r>
      <w:r w:rsidR="006D091B">
        <w:rPr>
          <w:rFonts w:ascii="Times New Roman" w:eastAsia="Times New Roman" w:hAnsi="Times New Roman"/>
          <w:szCs w:val="24"/>
        </w:rPr>
        <w:t xml:space="preserve">Jennifer Dougherty, Aryia Asma, Eric Wright, Ryan Kerr, Bob Linn, Alysa Powell, Judy Heiman, Robert Heiman, Ed Moore, Laurena Starks. </w:t>
      </w:r>
    </w:p>
    <w:p w14:paraId="3BC38253" w14:textId="77777777" w:rsidR="004600F1" w:rsidRDefault="004600F1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74F001BD" w14:textId="77777777" w:rsidR="004600F1" w:rsidRDefault="004600F1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5779F1D9" w14:textId="77777777" w:rsidR="004600F1" w:rsidRDefault="004600F1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560C782F" w14:textId="38350A66" w:rsidR="00427260" w:rsidRDefault="004600F1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11.</w:t>
      </w:r>
      <w:r>
        <w:rPr>
          <w:rFonts w:ascii="Times New Roman" w:hAnsi="Times New Roman"/>
          <w:b/>
          <w:szCs w:val="24"/>
        </w:rPr>
        <w:tab/>
      </w:r>
      <w:r w:rsidR="00B42580" w:rsidRPr="00B42580">
        <w:rPr>
          <w:rFonts w:ascii="Times New Roman" w:hAnsi="Times New Roman"/>
          <w:b/>
          <w:szCs w:val="24"/>
        </w:rPr>
        <w:t>ADJOURNMENT</w:t>
      </w:r>
      <w:r w:rsidR="00742179">
        <w:rPr>
          <w:rFonts w:ascii="Times New Roman" w:hAnsi="Times New Roman"/>
          <w:b/>
          <w:szCs w:val="24"/>
        </w:rPr>
        <w:t>:</w:t>
      </w:r>
    </w:p>
    <w:p w14:paraId="2B6FF2BC" w14:textId="77777777" w:rsidR="00FC4EF9" w:rsidRDefault="00742179" w:rsidP="00742179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rPr>
          <w:szCs w:val="24"/>
        </w:rPr>
      </w:pPr>
      <w:r>
        <w:rPr>
          <w:szCs w:val="24"/>
        </w:rPr>
        <w:t xml:space="preserve">            </w:t>
      </w:r>
      <w:r w:rsidRPr="002461AB">
        <w:rPr>
          <w:szCs w:val="24"/>
        </w:rPr>
        <w:t>Board member</w:t>
      </w:r>
      <w:r>
        <w:rPr>
          <w:szCs w:val="24"/>
        </w:rPr>
        <w:t xml:space="preserve"> </w:t>
      </w:r>
      <w:proofErr w:type="spellStart"/>
      <w:r w:rsidR="00A11666">
        <w:rPr>
          <w:szCs w:val="24"/>
        </w:rPr>
        <w:t>LePak</w:t>
      </w:r>
      <w:proofErr w:type="spellEnd"/>
      <w:r w:rsidRPr="002461AB">
        <w:rPr>
          <w:szCs w:val="24"/>
        </w:rPr>
        <w:t xml:space="preserve"> moved to adjourn the </w:t>
      </w:r>
      <w:r w:rsidR="00A11666">
        <w:rPr>
          <w:szCs w:val="24"/>
        </w:rPr>
        <w:t>meeting</w:t>
      </w:r>
      <w:r w:rsidR="00FC4EF9">
        <w:rPr>
          <w:szCs w:val="24"/>
        </w:rPr>
        <w:t xml:space="preserve">. </w:t>
      </w:r>
      <w:proofErr w:type="gramStart"/>
      <w:r w:rsidR="00FC4EF9">
        <w:rPr>
          <w:szCs w:val="24"/>
        </w:rPr>
        <w:t>Board</w:t>
      </w:r>
      <w:proofErr w:type="gramEnd"/>
      <w:r w:rsidR="00FC4EF9">
        <w:rPr>
          <w:szCs w:val="24"/>
        </w:rPr>
        <w:t xml:space="preserve"> member Archer seconded the </w:t>
      </w:r>
    </w:p>
    <w:p w14:paraId="6EC9559D" w14:textId="77777777" w:rsidR="00FC4EF9" w:rsidRDefault="00FC4EF9" w:rsidP="00FC4EF9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rPr>
          <w:szCs w:val="24"/>
        </w:rPr>
      </w:pPr>
      <w:r>
        <w:rPr>
          <w:szCs w:val="24"/>
        </w:rPr>
        <w:tab/>
        <w:t xml:space="preserve">motion. </w:t>
      </w:r>
      <w:r w:rsidR="00742179" w:rsidRPr="002461AB">
        <w:rPr>
          <w:szCs w:val="24"/>
        </w:rPr>
        <w:t>The</w:t>
      </w:r>
      <w:r w:rsidR="00742179" w:rsidRPr="002461AB">
        <w:rPr>
          <w:spacing w:val="-8"/>
          <w:szCs w:val="24"/>
        </w:rPr>
        <w:t xml:space="preserve"> </w:t>
      </w:r>
      <w:r w:rsidR="00742179" w:rsidRPr="002461AB">
        <w:rPr>
          <w:szCs w:val="24"/>
        </w:rPr>
        <w:t>motion</w:t>
      </w:r>
      <w:r w:rsidR="00742179" w:rsidRPr="002461AB">
        <w:rPr>
          <w:spacing w:val="-7"/>
          <w:szCs w:val="24"/>
        </w:rPr>
        <w:t xml:space="preserve"> </w:t>
      </w:r>
      <w:r w:rsidR="00742179" w:rsidRPr="002461AB">
        <w:rPr>
          <w:szCs w:val="24"/>
        </w:rPr>
        <w:t>carried</w:t>
      </w:r>
      <w:r w:rsidR="00742179" w:rsidRPr="002461AB">
        <w:rPr>
          <w:spacing w:val="-6"/>
          <w:szCs w:val="24"/>
        </w:rPr>
        <w:t xml:space="preserve"> </w:t>
      </w:r>
      <w:r w:rsidR="00742179" w:rsidRPr="002461AB">
        <w:rPr>
          <w:szCs w:val="24"/>
        </w:rPr>
        <w:t>with</w:t>
      </w:r>
      <w:r w:rsidR="00742179" w:rsidRPr="002461AB">
        <w:rPr>
          <w:spacing w:val="-7"/>
          <w:szCs w:val="24"/>
        </w:rPr>
        <w:t xml:space="preserve"> </w:t>
      </w:r>
      <w:r w:rsidR="00742179" w:rsidRPr="002461AB">
        <w:rPr>
          <w:szCs w:val="24"/>
        </w:rPr>
        <w:t>the</w:t>
      </w:r>
      <w:r w:rsidR="00742179" w:rsidRPr="002461AB">
        <w:rPr>
          <w:spacing w:val="-5"/>
          <w:szCs w:val="24"/>
        </w:rPr>
        <w:t xml:space="preserve"> </w:t>
      </w:r>
      <w:r w:rsidR="00742179" w:rsidRPr="002461AB">
        <w:rPr>
          <w:szCs w:val="24"/>
        </w:rPr>
        <w:t>following</w:t>
      </w:r>
      <w:r w:rsidR="00742179" w:rsidRPr="002461AB">
        <w:rPr>
          <w:spacing w:val="-6"/>
          <w:szCs w:val="24"/>
        </w:rPr>
        <w:t xml:space="preserve"> </w:t>
      </w:r>
      <w:r w:rsidR="00742179" w:rsidRPr="002461AB">
        <w:rPr>
          <w:szCs w:val="24"/>
        </w:rPr>
        <w:t>votes:</w:t>
      </w:r>
      <w:r w:rsidR="00742179">
        <w:rPr>
          <w:szCs w:val="24"/>
        </w:rPr>
        <w:t xml:space="preserve"> Mr. </w:t>
      </w:r>
      <w:r>
        <w:rPr>
          <w:szCs w:val="24"/>
        </w:rPr>
        <w:t xml:space="preserve">Van </w:t>
      </w:r>
      <w:proofErr w:type="spellStart"/>
      <w:r>
        <w:rPr>
          <w:szCs w:val="24"/>
        </w:rPr>
        <w:t>Dehende</w:t>
      </w:r>
      <w:proofErr w:type="spellEnd"/>
      <w:r w:rsidR="00742179">
        <w:rPr>
          <w:szCs w:val="24"/>
        </w:rPr>
        <w:t xml:space="preserve">, yes; </w:t>
      </w:r>
      <w:r w:rsidR="00742179" w:rsidRPr="008F1B2C">
        <w:rPr>
          <w:szCs w:val="24"/>
        </w:rPr>
        <w:t>Ms.</w:t>
      </w:r>
      <w:r w:rsidR="00742179">
        <w:rPr>
          <w:szCs w:val="24"/>
        </w:rPr>
        <w:t xml:space="preserve"> </w:t>
      </w:r>
      <w:r>
        <w:rPr>
          <w:szCs w:val="24"/>
        </w:rPr>
        <w:t xml:space="preserve"> </w:t>
      </w:r>
    </w:p>
    <w:p w14:paraId="328BF71D" w14:textId="77777777" w:rsidR="00FC4EF9" w:rsidRDefault="00FC4EF9" w:rsidP="00FC4EF9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rPr>
          <w:szCs w:val="24"/>
        </w:rPr>
      </w:pPr>
      <w:r>
        <w:rPr>
          <w:szCs w:val="24"/>
        </w:rPr>
        <w:lastRenderedPageBreak/>
        <w:t xml:space="preserve">            </w:t>
      </w:r>
      <w:proofErr w:type="spellStart"/>
      <w:r>
        <w:rPr>
          <w:szCs w:val="24"/>
        </w:rPr>
        <w:t>LePak</w:t>
      </w:r>
      <w:proofErr w:type="spellEnd"/>
      <w:r>
        <w:rPr>
          <w:szCs w:val="24"/>
        </w:rPr>
        <w:t xml:space="preserve">, yes; </w:t>
      </w:r>
      <w:r w:rsidR="00742179" w:rsidRPr="008F1B2C">
        <w:rPr>
          <w:szCs w:val="24"/>
        </w:rPr>
        <w:t xml:space="preserve"> </w:t>
      </w:r>
      <w:r>
        <w:rPr>
          <w:szCs w:val="24"/>
        </w:rPr>
        <w:t xml:space="preserve">Mr. Tinney, yes, Mr. Deatherage, yes; </w:t>
      </w:r>
      <w:r w:rsidR="00742179" w:rsidRPr="008F1B2C">
        <w:rPr>
          <w:szCs w:val="24"/>
        </w:rPr>
        <w:t xml:space="preserve">Mr. Archer, yes; and Superintendent </w:t>
      </w:r>
      <w:r>
        <w:rPr>
          <w:szCs w:val="24"/>
        </w:rPr>
        <w:t xml:space="preserve"> </w:t>
      </w:r>
    </w:p>
    <w:p w14:paraId="693C40FD" w14:textId="42CCEF48" w:rsidR="00742179" w:rsidRDefault="00FC4EF9" w:rsidP="00FC4EF9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rPr>
          <w:szCs w:val="24"/>
        </w:rPr>
      </w:pPr>
      <w:r>
        <w:rPr>
          <w:szCs w:val="24"/>
        </w:rPr>
        <w:t xml:space="preserve">            </w:t>
      </w:r>
      <w:r w:rsidR="00742179" w:rsidRPr="008F1B2C">
        <w:rPr>
          <w:szCs w:val="24"/>
        </w:rPr>
        <w:t>Walters, yes.</w:t>
      </w:r>
    </w:p>
    <w:p w14:paraId="479612CF" w14:textId="77777777" w:rsidR="00742179" w:rsidRDefault="00742179" w:rsidP="00742179">
      <w:pPr>
        <w:pStyle w:val="BodyText"/>
        <w:spacing w:before="240"/>
        <w:ind w:right="296" w:firstLine="719"/>
        <w:contextualSpacing/>
      </w:pPr>
      <w:r>
        <w:t>The</w:t>
      </w:r>
      <w:r>
        <w:rPr>
          <w:spacing w:val="-12"/>
        </w:rPr>
        <w:t xml:space="preserve"> </w:t>
      </w:r>
      <w:r>
        <w:t>next</w:t>
      </w:r>
      <w:r>
        <w:rPr>
          <w:spacing w:val="-10"/>
        </w:rPr>
        <w:t xml:space="preserve"> </w:t>
      </w:r>
      <w:r>
        <w:t>regular</w:t>
      </w:r>
      <w:r>
        <w:rPr>
          <w:spacing w:val="-12"/>
        </w:rPr>
        <w:t xml:space="preserve"> </w:t>
      </w:r>
      <w:r>
        <w:t>meeting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State</w:t>
      </w:r>
      <w:r>
        <w:rPr>
          <w:spacing w:val="-12"/>
        </w:rPr>
        <w:t xml:space="preserve"> </w:t>
      </w:r>
      <w:r>
        <w:t>Board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Education</w:t>
      </w:r>
      <w:r>
        <w:rPr>
          <w:spacing w:val="-11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held</w:t>
      </w:r>
      <w:r>
        <w:rPr>
          <w:spacing w:val="-10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 xml:space="preserve">Thursday,  </w:t>
      </w:r>
    </w:p>
    <w:p w14:paraId="635C746D" w14:textId="6257FEBD" w:rsidR="00742179" w:rsidRDefault="006D091B" w:rsidP="00742179">
      <w:pPr>
        <w:pStyle w:val="BodyText"/>
        <w:spacing w:before="240"/>
        <w:ind w:right="296" w:firstLine="719"/>
        <w:contextualSpacing/>
      </w:pPr>
      <w:r>
        <w:t>March</w:t>
      </w:r>
      <w:r w:rsidR="00742179">
        <w:t xml:space="preserve"> 27, 2025, at </w:t>
      </w:r>
      <w:r>
        <w:t>1:00 p</w:t>
      </w:r>
      <w:r w:rsidR="00742179">
        <w:t>.m.</w:t>
      </w:r>
      <w:r w:rsidR="00742179">
        <w:rPr>
          <w:spacing w:val="40"/>
        </w:rPr>
        <w:t xml:space="preserve"> </w:t>
      </w:r>
      <w:r w:rsidR="00742179">
        <w:t xml:space="preserve">The meeting will </w:t>
      </w:r>
      <w:proofErr w:type="gramStart"/>
      <w:r w:rsidR="00742179">
        <w:t>convene</w:t>
      </w:r>
      <w:proofErr w:type="gramEnd"/>
      <w:r w:rsidR="00742179">
        <w:t xml:space="preserve"> at the State Department of </w:t>
      </w:r>
    </w:p>
    <w:p w14:paraId="6CEB62A5" w14:textId="77777777" w:rsidR="00742179" w:rsidRDefault="00742179" w:rsidP="00742179">
      <w:pPr>
        <w:pStyle w:val="BodyText"/>
        <w:spacing w:before="240"/>
        <w:ind w:right="296" w:firstLine="719"/>
        <w:contextualSpacing/>
      </w:pPr>
      <w:r>
        <w:t>Education-State Board Room, 2500 North Lincoln Blvd., Oklahoma City, Oklahoma.</w:t>
      </w:r>
    </w:p>
    <w:p w14:paraId="1D34471C" w14:textId="77777777" w:rsidR="00742179" w:rsidRDefault="00742179" w:rsidP="00742179">
      <w:pPr>
        <w:pStyle w:val="BodyText"/>
        <w:spacing w:before="240"/>
        <w:ind w:right="296" w:firstLine="719"/>
        <w:contextualSpacing/>
      </w:pPr>
    </w:p>
    <w:p w14:paraId="7998B7B0" w14:textId="77777777" w:rsidR="00742179" w:rsidRDefault="00742179" w:rsidP="00742179">
      <w:pPr>
        <w:pStyle w:val="BodyText"/>
        <w:spacing w:before="240"/>
        <w:ind w:right="296" w:firstLine="719"/>
        <w:contextualSpacing/>
      </w:pPr>
    </w:p>
    <w:p w14:paraId="72CBD5D1" w14:textId="77777777" w:rsidR="00742179" w:rsidRDefault="00742179" w:rsidP="00742179">
      <w:pPr>
        <w:pStyle w:val="BodyText"/>
        <w:spacing w:before="240"/>
        <w:ind w:right="296" w:firstLine="719"/>
        <w:contextualSpacing/>
      </w:pPr>
    </w:p>
    <w:p w14:paraId="10D6AEEF" w14:textId="77777777" w:rsidR="00742179" w:rsidRPr="005073D9" w:rsidRDefault="00742179" w:rsidP="00742179">
      <w:pPr>
        <w:pStyle w:val="BodyText"/>
        <w:spacing w:before="240"/>
        <w:ind w:right="296" w:firstLine="719"/>
        <w:contextualSpacing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252429D" wp14:editId="08D274CE">
                <wp:simplePos x="0" y="0"/>
                <wp:positionH relativeFrom="page">
                  <wp:posOffset>3736975</wp:posOffset>
                </wp:positionH>
                <wp:positionV relativeFrom="paragraph">
                  <wp:posOffset>285750</wp:posOffset>
                </wp:positionV>
                <wp:extent cx="2743835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8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835" h="7620">
                              <a:moveTo>
                                <a:pt x="27438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2743835" y="7619"/>
                              </a:lnTo>
                              <a:lnTo>
                                <a:pt x="274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F8C3B" id="Graphic 2" o:spid="_x0000_s1026" style="position:absolute;margin-left:294.25pt;margin-top:22.5pt;width:216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38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3eQHwIAAL0EAAAOAAAAZHJzL2Uyb0RvYy54bWysVMFu2zAMvQ/YPwi6L07SLe2MOMXQosOA&#10;oivQDDsrshwbk0VNVGLn70fJlmtspw3zQabMJ+rxkfT2tm81OyuHDZiCrxZLzpSRUDbmWPBv+4d3&#10;N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" path="m2743835,l,,,7619r2743835,l27438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01D1FB" w14:textId="77777777" w:rsidR="00742179" w:rsidRDefault="00742179" w:rsidP="00742179">
      <w:pPr>
        <w:pStyle w:val="BodyText"/>
        <w:spacing w:before="7"/>
        <w:contextualSpacing/>
        <w:jc w:val="left"/>
        <w:rPr>
          <w:sz w:val="20"/>
        </w:rPr>
      </w:pPr>
    </w:p>
    <w:p w14:paraId="3BE144C7" w14:textId="77777777" w:rsidR="00742179" w:rsidRDefault="00742179" w:rsidP="00742179">
      <w:pPr>
        <w:pStyle w:val="BodyText"/>
        <w:ind w:left="4421"/>
        <w:contextualSpacing/>
        <w:jc w:val="left"/>
      </w:pPr>
      <w:r>
        <w:t>Ryan</w:t>
      </w:r>
      <w:r>
        <w:rPr>
          <w:spacing w:val="-1"/>
        </w:rPr>
        <w:t xml:space="preserve"> </w:t>
      </w:r>
      <w:r>
        <w:t>Walters,</w:t>
      </w:r>
      <w:r>
        <w:rPr>
          <w:spacing w:val="-1"/>
        </w:rPr>
        <w:t xml:space="preserve"> </w:t>
      </w:r>
      <w:r>
        <w:t>Chairperson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4"/>
        </w:rPr>
        <w:t>Board</w:t>
      </w:r>
    </w:p>
    <w:p w14:paraId="4C1861C8" w14:textId="77777777" w:rsidR="00742179" w:rsidRDefault="00742179" w:rsidP="00742179">
      <w:pPr>
        <w:pStyle w:val="BodyText"/>
        <w:spacing w:before="195"/>
        <w:contextualSpacing/>
        <w:jc w:val="left"/>
        <w:rPr>
          <w:sz w:val="20"/>
        </w:rPr>
      </w:pPr>
    </w:p>
    <w:p w14:paraId="5E6C072D" w14:textId="77777777" w:rsidR="00742179" w:rsidRDefault="00742179" w:rsidP="00742179">
      <w:pPr>
        <w:pStyle w:val="BodyText"/>
        <w:spacing w:before="195"/>
        <w:contextualSpacing/>
        <w:jc w:val="left"/>
        <w:rPr>
          <w:sz w:val="20"/>
        </w:rPr>
      </w:pPr>
    </w:p>
    <w:p w14:paraId="715C3B29" w14:textId="77777777" w:rsidR="00742179" w:rsidRDefault="00742179" w:rsidP="00742179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</w:t>
      </w:r>
    </w:p>
    <w:p w14:paraId="7A5690B9" w14:textId="77777777" w:rsidR="00742179" w:rsidRDefault="00742179" w:rsidP="00742179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____________________________________________    </w:t>
      </w:r>
    </w:p>
    <w:p w14:paraId="65FAFAB9" w14:textId="77777777" w:rsidR="00742179" w:rsidRDefault="00742179" w:rsidP="00742179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 </w:t>
      </w:r>
    </w:p>
    <w:p w14:paraId="68716C3D" w14:textId="77777777" w:rsidR="00742179" w:rsidRPr="00156A54" w:rsidRDefault="00742179" w:rsidP="00742179">
      <w:pPr>
        <w:pStyle w:val="BodyText"/>
        <w:ind w:left="3700" w:firstLine="620"/>
        <w:contextualSpacing/>
        <w:jc w:val="left"/>
      </w:pPr>
      <w:r>
        <w:t xml:space="preserve"> Amy London,</w:t>
      </w:r>
      <w:r>
        <w:rPr>
          <w:spacing w:val="-2"/>
        </w:rPr>
        <w:t xml:space="preserve"> </w:t>
      </w:r>
      <w:r>
        <w:t>Chief</w:t>
      </w:r>
      <w:r>
        <w:rPr>
          <w:spacing w:val="-1"/>
        </w:rPr>
        <w:t xml:space="preserve"> </w:t>
      </w:r>
      <w:r>
        <w:t>Executive</w:t>
      </w:r>
      <w:r>
        <w:rPr>
          <w:spacing w:val="-2"/>
        </w:rPr>
        <w:t xml:space="preserve"> Secretary</w:t>
      </w:r>
    </w:p>
    <w:p w14:paraId="658B0D46" w14:textId="1022144D" w:rsidR="00886335" w:rsidRDefault="00886335" w:rsidP="00742179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32FFE94D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62006CFE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63DB1B7F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00F32F2F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3A9A8F15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219171E7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0DABC673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300C3ACD" w14:textId="77777777" w:rsidR="000865C7" w:rsidRPr="000865C7" w:rsidRDefault="000865C7" w:rsidP="000865C7">
      <w:pPr>
        <w:rPr>
          <w:rFonts w:ascii="Times New Roman" w:hAnsi="Times New Roman"/>
          <w:szCs w:val="24"/>
        </w:rPr>
      </w:pPr>
    </w:p>
    <w:p w14:paraId="751EC419" w14:textId="77777777" w:rsidR="000865C7" w:rsidRDefault="000865C7" w:rsidP="000865C7">
      <w:pPr>
        <w:rPr>
          <w:rFonts w:ascii="Times New Roman" w:hAnsi="Times New Roman"/>
          <w:b/>
          <w:szCs w:val="24"/>
        </w:rPr>
      </w:pPr>
    </w:p>
    <w:p w14:paraId="52AE1CEC" w14:textId="77777777" w:rsidR="000865C7" w:rsidRDefault="000865C7" w:rsidP="000865C7">
      <w:pPr>
        <w:rPr>
          <w:rFonts w:ascii="Times New Roman" w:hAnsi="Times New Roman"/>
          <w:b/>
          <w:szCs w:val="24"/>
        </w:rPr>
      </w:pPr>
    </w:p>
    <w:p w14:paraId="000DCF1A" w14:textId="2CCEBC7D" w:rsidR="000865C7" w:rsidRPr="000865C7" w:rsidRDefault="000865C7" w:rsidP="000865C7">
      <w:pPr>
        <w:tabs>
          <w:tab w:val="left" w:pos="5233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sectPr w:rsidR="000865C7" w:rsidRPr="000865C7" w:rsidSect="00B16B4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621C3" w14:textId="77777777" w:rsidR="000149C8" w:rsidRDefault="000149C8">
      <w:r>
        <w:separator/>
      </w:r>
    </w:p>
  </w:endnote>
  <w:endnote w:type="continuationSeparator" w:id="0">
    <w:p w14:paraId="76DDC6C1" w14:textId="77777777" w:rsidR="000149C8" w:rsidRDefault="0001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09DBB" w14:textId="77777777" w:rsidR="002D435B" w:rsidRDefault="002D43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22C7" w14:textId="6838B88B" w:rsidR="00A62DA3" w:rsidRDefault="00A62DA3">
    <w:pPr>
      <w:pStyle w:val="Footer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30C929F" w14:textId="7461CDB4" w:rsidR="000421C2" w:rsidRDefault="000421C2">
    <w:pPr>
      <w:pStyle w:val="Footer"/>
      <w:jc w:val="center"/>
      <w:rPr>
        <w:noProof/>
      </w:rPr>
    </w:pPr>
  </w:p>
  <w:p w14:paraId="671D5A77" w14:textId="77777777" w:rsidR="000421C2" w:rsidRDefault="000421C2">
    <w:pPr>
      <w:pStyle w:val="Footer"/>
      <w:jc w:val="center"/>
    </w:pPr>
  </w:p>
  <w:p w14:paraId="745D2B72" w14:textId="77777777" w:rsidR="001C0DC4" w:rsidRPr="00700B6F" w:rsidRDefault="001C0DC4">
    <w:pPr>
      <w:pStyle w:val="Footer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3AB43" w14:textId="62398E30" w:rsidR="007A0DF6" w:rsidRPr="00D95A6D" w:rsidRDefault="007A0DF6" w:rsidP="007A0DF6">
    <w:pPr>
      <w:tabs>
        <w:tab w:val="left" w:pos="720"/>
      </w:tabs>
      <w:spacing w:line="240" w:lineRule="exact"/>
      <w:jc w:val="center"/>
      <w:rPr>
        <w:rFonts w:ascii="Times New Roman" w:eastAsia="Times New Roman" w:hAnsi="Times New Roman"/>
        <w:sz w:val="23"/>
        <w:szCs w:val="23"/>
      </w:rPr>
    </w:pPr>
  </w:p>
  <w:p w14:paraId="6973AE4F" w14:textId="482B65A6" w:rsidR="002F3EEE" w:rsidRDefault="00DA25F2">
    <w:pPr>
      <w:pStyle w:val="Footer"/>
      <w:rPr>
        <w:rFonts w:ascii="Arial" w:hAnsi="Arial" w:cs="Arial"/>
        <w:b/>
        <w:bCs/>
        <w:szCs w:val="24"/>
      </w:rPr>
    </w:pPr>
    <w:r>
      <w:rPr>
        <w:rFonts w:ascii="Arial" w:hAnsi="Arial" w:cs="Arial"/>
        <w:b/>
        <w:bCs/>
        <w:szCs w:val="24"/>
      </w:rPr>
      <w:t xml:space="preserve"> </w:t>
    </w:r>
  </w:p>
  <w:p w14:paraId="43E75E8E" w14:textId="77777777" w:rsidR="00DA25F2" w:rsidRDefault="00DA25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3BD1" w14:textId="77777777" w:rsidR="000149C8" w:rsidRDefault="000149C8">
      <w:r>
        <w:separator/>
      </w:r>
    </w:p>
  </w:footnote>
  <w:footnote w:type="continuationSeparator" w:id="0">
    <w:p w14:paraId="7702CCD4" w14:textId="77777777" w:rsidR="000149C8" w:rsidRDefault="00014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A4CF0" w14:textId="77777777" w:rsidR="002D435B" w:rsidRDefault="002D43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C48A9" w14:textId="62CA2E58" w:rsidR="002D435B" w:rsidRDefault="002D43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5511" w14:textId="3703E618" w:rsidR="001C0DC4" w:rsidRDefault="001C0DC4" w:rsidP="00946BE2">
    <w:pPr>
      <w:pStyle w:val="Header"/>
      <w:tabs>
        <w:tab w:val="clear" w:pos="4320"/>
        <w:tab w:val="clear" w:pos="8640"/>
        <w:tab w:val="right" w:pos="8460"/>
      </w:tabs>
      <w:spacing w:line="240" w:lineRule="exac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881" w:hanging="721"/>
      </w:pPr>
      <w:rPr>
        <w:rFonts w:ascii="Times New Roman" w:hAnsi="Times New Roman" w:cs="Times New Roman"/>
        <w:b/>
        <w:bCs/>
        <w:i w:val="0"/>
        <w:iCs w:val="0"/>
        <w:w w:val="100"/>
        <w:sz w:val="24"/>
        <w:szCs w:val="24"/>
      </w:rPr>
    </w:lvl>
    <w:lvl w:ilvl="1">
      <w:start w:val="1"/>
      <w:numFmt w:val="lowerLetter"/>
      <w:lvlText w:val="(%2)"/>
      <w:lvlJc w:val="left"/>
      <w:pPr>
        <w:ind w:left="1961" w:hanging="721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2817" w:hanging="721"/>
      </w:pPr>
    </w:lvl>
    <w:lvl w:ilvl="3">
      <w:numFmt w:val="bullet"/>
      <w:lvlText w:val="•"/>
      <w:lvlJc w:val="left"/>
      <w:pPr>
        <w:ind w:left="3675" w:hanging="721"/>
      </w:pPr>
    </w:lvl>
    <w:lvl w:ilvl="4">
      <w:numFmt w:val="bullet"/>
      <w:lvlText w:val="•"/>
      <w:lvlJc w:val="left"/>
      <w:pPr>
        <w:ind w:left="4533" w:hanging="721"/>
      </w:pPr>
    </w:lvl>
    <w:lvl w:ilvl="5">
      <w:numFmt w:val="bullet"/>
      <w:lvlText w:val="•"/>
      <w:lvlJc w:val="left"/>
      <w:pPr>
        <w:ind w:left="5391" w:hanging="721"/>
      </w:pPr>
    </w:lvl>
    <w:lvl w:ilvl="6">
      <w:numFmt w:val="bullet"/>
      <w:lvlText w:val="•"/>
      <w:lvlJc w:val="left"/>
      <w:pPr>
        <w:ind w:left="6248" w:hanging="721"/>
      </w:pPr>
    </w:lvl>
    <w:lvl w:ilvl="7">
      <w:numFmt w:val="bullet"/>
      <w:lvlText w:val="•"/>
      <w:lvlJc w:val="left"/>
      <w:pPr>
        <w:ind w:left="7106" w:hanging="721"/>
      </w:pPr>
    </w:lvl>
    <w:lvl w:ilvl="8">
      <w:numFmt w:val="bullet"/>
      <w:lvlText w:val="•"/>
      <w:lvlJc w:val="left"/>
      <w:pPr>
        <w:ind w:left="7964" w:hanging="721"/>
      </w:pPr>
    </w:lvl>
  </w:abstractNum>
  <w:abstractNum w:abstractNumId="1" w15:restartNumberingAfterBreak="0">
    <w:nsid w:val="03F87AD4"/>
    <w:multiLevelType w:val="hybridMultilevel"/>
    <w:tmpl w:val="5F5496FC"/>
    <w:lvl w:ilvl="0" w:tplc="F6CC8186">
      <w:start w:val="1"/>
      <w:numFmt w:val="decimal"/>
      <w:lvlText w:val="%1)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5BC7764"/>
    <w:multiLevelType w:val="hybridMultilevel"/>
    <w:tmpl w:val="F078A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C025F8"/>
    <w:multiLevelType w:val="hybridMultilevel"/>
    <w:tmpl w:val="C9AA31E8"/>
    <w:lvl w:ilvl="0" w:tplc="25686C1C">
      <w:start w:val="1"/>
      <w:numFmt w:val="lowerLetter"/>
      <w:lvlText w:val="(%1)"/>
      <w:lvlJc w:val="left"/>
      <w:pPr>
        <w:ind w:left="1080" w:hanging="360"/>
      </w:pPr>
      <w:rPr>
        <w:rFonts w:eastAsia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264189"/>
    <w:multiLevelType w:val="hybridMultilevel"/>
    <w:tmpl w:val="70BE87C8"/>
    <w:lvl w:ilvl="0" w:tplc="FFFFFFFF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C3258A8"/>
    <w:multiLevelType w:val="hybridMultilevel"/>
    <w:tmpl w:val="EA1A70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59C1B99"/>
    <w:multiLevelType w:val="hybridMultilevel"/>
    <w:tmpl w:val="ABA66ADE"/>
    <w:lvl w:ilvl="0" w:tplc="9B9C1D7E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268734D1"/>
    <w:multiLevelType w:val="hybridMultilevel"/>
    <w:tmpl w:val="F892A6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7C43A57"/>
    <w:multiLevelType w:val="hybridMultilevel"/>
    <w:tmpl w:val="1A8E2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63CD"/>
    <w:multiLevelType w:val="hybridMultilevel"/>
    <w:tmpl w:val="0B74CD7C"/>
    <w:lvl w:ilvl="0" w:tplc="74D6AD2C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296B24AE"/>
    <w:multiLevelType w:val="hybridMultilevel"/>
    <w:tmpl w:val="D62E6426"/>
    <w:lvl w:ilvl="0" w:tplc="3356D520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2B0B72CF"/>
    <w:multiLevelType w:val="hybridMultilevel"/>
    <w:tmpl w:val="B0289A88"/>
    <w:lvl w:ilvl="0" w:tplc="C6BE21A2">
      <w:start w:val="1"/>
      <w:numFmt w:val="lowerLetter"/>
      <w:lvlText w:val="(%1)"/>
      <w:lvlJc w:val="left"/>
      <w:pPr>
        <w:ind w:left="1800" w:hanging="720"/>
      </w:pPr>
      <w:rPr>
        <w:rFonts w:eastAsia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5B5A53"/>
    <w:multiLevelType w:val="hybridMultilevel"/>
    <w:tmpl w:val="B1A22C8A"/>
    <w:lvl w:ilvl="0" w:tplc="D7BE24D0">
      <w:start w:val="1"/>
      <w:numFmt w:val="decimal"/>
      <w:lvlText w:val="(%1)"/>
      <w:lvlJc w:val="left"/>
      <w:pPr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6915F7"/>
    <w:multiLevelType w:val="hybridMultilevel"/>
    <w:tmpl w:val="D7B6DFA8"/>
    <w:lvl w:ilvl="0" w:tplc="3152A058">
      <w:start w:val="3"/>
      <w:numFmt w:val="lowerLetter"/>
      <w:lvlText w:val="(%1)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6A79AA"/>
    <w:multiLevelType w:val="hybridMultilevel"/>
    <w:tmpl w:val="A0D69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E52DD1"/>
    <w:multiLevelType w:val="hybridMultilevel"/>
    <w:tmpl w:val="C92A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F3DF8"/>
    <w:multiLevelType w:val="hybridMultilevel"/>
    <w:tmpl w:val="519E8522"/>
    <w:lvl w:ilvl="0" w:tplc="5D98225A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3E3B2772"/>
    <w:multiLevelType w:val="hybridMultilevel"/>
    <w:tmpl w:val="E12AC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CC26BD"/>
    <w:multiLevelType w:val="hybridMultilevel"/>
    <w:tmpl w:val="C0B0BBE8"/>
    <w:lvl w:ilvl="0" w:tplc="FCD06B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4B9351C"/>
    <w:multiLevelType w:val="hybridMultilevel"/>
    <w:tmpl w:val="3A1A6206"/>
    <w:lvl w:ilvl="0" w:tplc="02549C72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0AA5138"/>
    <w:multiLevelType w:val="hybridMultilevel"/>
    <w:tmpl w:val="111232DE"/>
    <w:lvl w:ilvl="0" w:tplc="0409000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4" w:hanging="360"/>
      </w:pPr>
      <w:rPr>
        <w:rFonts w:ascii="Wingdings" w:hAnsi="Wingdings" w:hint="default"/>
      </w:rPr>
    </w:lvl>
  </w:abstractNum>
  <w:abstractNum w:abstractNumId="21" w15:restartNumberingAfterBreak="0">
    <w:nsid w:val="544D50CE"/>
    <w:multiLevelType w:val="multilevel"/>
    <w:tmpl w:val="4600C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4774B"/>
    <w:multiLevelType w:val="hybridMultilevel"/>
    <w:tmpl w:val="BB6463F8"/>
    <w:lvl w:ilvl="0" w:tplc="595A3FA2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55EE63BB"/>
    <w:multiLevelType w:val="hybridMultilevel"/>
    <w:tmpl w:val="4A6C678E"/>
    <w:lvl w:ilvl="0" w:tplc="8B64EC20">
      <w:start w:val="1"/>
      <w:numFmt w:val="decimal"/>
      <w:lvlText w:val="%1)"/>
      <w:lvlJc w:val="left"/>
      <w:pPr>
        <w:ind w:left="21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63A34CC"/>
    <w:multiLevelType w:val="multilevel"/>
    <w:tmpl w:val="5FAA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4C4573"/>
    <w:multiLevelType w:val="hybridMultilevel"/>
    <w:tmpl w:val="2D4AF0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81617"/>
    <w:multiLevelType w:val="hybridMultilevel"/>
    <w:tmpl w:val="08D08294"/>
    <w:lvl w:ilvl="0" w:tplc="FFFFFFFF">
      <w:start w:val="1"/>
      <w:numFmt w:val="decimal"/>
      <w:lvlText w:val="(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4F2612C"/>
    <w:multiLevelType w:val="hybridMultilevel"/>
    <w:tmpl w:val="539CF4A0"/>
    <w:lvl w:ilvl="0" w:tplc="0409000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2" w:hanging="360"/>
      </w:pPr>
      <w:rPr>
        <w:rFonts w:ascii="Wingdings" w:hAnsi="Wingdings" w:hint="default"/>
      </w:rPr>
    </w:lvl>
  </w:abstractNum>
  <w:abstractNum w:abstractNumId="28" w15:restartNumberingAfterBreak="0">
    <w:nsid w:val="6A016E41"/>
    <w:multiLevelType w:val="hybridMultilevel"/>
    <w:tmpl w:val="58F418EC"/>
    <w:lvl w:ilvl="0" w:tplc="72D001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FE5452"/>
    <w:multiLevelType w:val="hybridMultilevel"/>
    <w:tmpl w:val="5A6EB23C"/>
    <w:lvl w:ilvl="0" w:tplc="902EC15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CDC0F59"/>
    <w:multiLevelType w:val="hybridMultilevel"/>
    <w:tmpl w:val="7D128352"/>
    <w:lvl w:ilvl="0" w:tplc="4AE6AC02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E230D16"/>
    <w:multiLevelType w:val="hybridMultilevel"/>
    <w:tmpl w:val="5C06D99C"/>
    <w:lvl w:ilvl="0" w:tplc="0409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32" w15:restartNumberingAfterBreak="0">
    <w:nsid w:val="72E935FF"/>
    <w:multiLevelType w:val="hybridMultilevel"/>
    <w:tmpl w:val="C58AD734"/>
    <w:lvl w:ilvl="0" w:tplc="6CDEE124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 w15:restartNumberingAfterBreak="0">
    <w:nsid w:val="74552C1C"/>
    <w:multiLevelType w:val="hybridMultilevel"/>
    <w:tmpl w:val="F3A0D964"/>
    <w:lvl w:ilvl="0" w:tplc="C514187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76DD5058"/>
    <w:multiLevelType w:val="hybridMultilevel"/>
    <w:tmpl w:val="8506D2B0"/>
    <w:lvl w:ilvl="0" w:tplc="915871DC">
      <w:start w:val="6"/>
      <w:numFmt w:val="bullet"/>
      <w:lvlText w:val="-"/>
      <w:lvlJc w:val="left"/>
      <w:pPr>
        <w:ind w:left="216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88C7305"/>
    <w:multiLevelType w:val="hybridMultilevel"/>
    <w:tmpl w:val="AFD4E536"/>
    <w:lvl w:ilvl="0" w:tplc="F168AB0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951234784">
    <w:abstractNumId w:val="28"/>
  </w:num>
  <w:num w:numId="2" w16cid:durableId="686905721">
    <w:abstractNumId w:val="27"/>
  </w:num>
  <w:num w:numId="3" w16cid:durableId="1295791802">
    <w:abstractNumId w:val="10"/>
  </w:num>
  <w:num w:numId="4" w16cid:durableId="1453788721">
    <w:abstractNumId w:val="32"/>
  </w:num>
  <w:num w:numId="5" w16cid:durableId="531187302">
    <w:abstractNumId w:val="19"/>
  </w:num>
  <w:num w:numId="6" w16cid:durableId="1348093171">
    <w:abstractNumId w:val="34"/>
  </w:num>
  <w:num w:numId="7" w16cid:durableId="1280533380">
    <w:abstractNumId w:val="6"/>
  </w:num>
  <w:num w:numId="8" w16cid:durableId="1945334249">
    <w:abstractNumId w:val="30"/>
  </w:num>
  <w:num w:numId="9" w16cid:durableId="1832678064">
    <w:abstractNumId w:val="14"/>
  </w:num>
  <w:num w:numId="10" w16cid:durableId="204634620">
    <w:abstractNumId w:val="1"/>
  </w:num>
  <w:num w:numId="11" w16cid:durableId="20130624">
    <w:abstractNumId w:val="23"/>
  </w:num>
  <w:num w:numId="12" w16cid:durableId="1262644905">
    <w:abstractNumId w:val="11"/>
  </w:num>
  <w:num w:numId="13" w16cid:durableId="1478113236">
    <w:abstractNumId w:val="17"/>
  </w:num>
  <w:num w:numId="14" w16cid:durableId="146214757">
    <w:abstractNumId w:val="3"/>
  </w:num>
  <w:num w:numId="15" w16cid:durableId="1542135879">
    <w:abstractNumId w:val="0"/>
  </w:num>
  <w:num w:numId="16" w16cid:durableId="1597207373">
    <w:abstractNumId w:val="13"/>
  </w:num>
  <w:num w:numId="17" w16cid:durableId="951858726">
    <w:abstractNumId w:val="26"/>
  </w:num>
  <w:num w:numId="18" w16cid:durableId="196090523">
    <w:abstractNumId w:val="22"/>
  </w:num>
  <w:num w:numId="19" w16cid:durableId="299924270">
    <w:abstractNumId w:val="16"/>
  </w:num>
  <w:num w:numId="20" w16cid:durableId="46029708">
    <w:abstractNumId w:val="29"/>
  </w:num>
  <w:num w:numId="21" w16cid:durableId="2088188499">
    <w:abstractNumId w:val="31"/>
  </w:num>
  <w:num w:numId="22" w16cid:durableId="1796488733">
    <w:abstractNumId w:val="20"/>
  </w:num>
  <w:num w:numId="23" w16cid:durableId="1838643994">
    <w:abstractNumId w:val="5"/>
  </w:num>
  <w:num w:numId="24" w16cid:durableId="1018314981">
    <w:abstractNumId w:val="2"/>
  </w:num>
  <w:num w:numId="25" w16cid:durableId="410615379">
    <w:abstractNumId w:val="7"/>
  </w:num>
  <w:num w:numId="26" w16cid:durableId="555973914">
    <w:abstractNumId w:val="15"/>
  </w:num>
  <w:num w:numId="27" w16cid:durableId="920791343">
    <w:abstractNumId w:val="4"/>
  </w:num>
  <w:num w:numId="28" w16cid:durableId="1063025021">
    <w:abstractNumId w:val="8"/>
  </w:num>
  <w:num w:numId="29" w16cid:durableId="734007118">
    <w:abstractNumId w:val="25"/>
  </w:num>
  <w:num w:numId="30" w16cid:durableId="542906912">
    <w:abstractNumId w:val="12"/>
  </w:num>
  <w:num w:numId="31" w16cid:durableId="62799105">
    <w:abstractNumId w:val="18"/>
  </w:num>
  <w:num w:numId="32" w16cid:durableId="725102563">
    <w:abstractNumId w:val="33"/>
  </w:num>
  <w:num w:numId="33" w16cid:durableId="1143890067">
    <w:abstractNumId w:val="9"/>
  </w:num>
  <w:num w:numId="34" w16cid:durableId="494105093">
    <w:abstractNumId w:val="35"/>
  </w:num>
  <w:num w:numId="35" w16cid:durableId="1745225391">
    <w:abstractNumId w:val="24"/>
  </w:num>
  <w:num w:numId="36" w16cid:durableId="83815482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D7"/>
    <w:rsid w:val="000007A0"/>
    <w:rsid w:val="000009DD"/>
    <w:rsid w:val="00000A4F"/>
    <w:rsid w:val="00000B44"/>
    <w:rsid w:val="00000D71"/>
    <w:rsid w:val="00000DD0"/>
    <w:rsid w:val="000011A1"/>
    <w:rsid w:val="00001C54"/>
    <w:rsid w:val="00001ED9"/>
    <w:rsid w:val="00001EED"/>
    <w:rsid w:val="00001F29"/>
    <w:rsid w:val="00002984"/>
    <w:rsid w:val="00002B5A"/>
    <w:rsid w:val="00003883"/>
    <w:rsid w:val="000038B6"/>
    <w:rsid w:val="00003BF1"/>
    <w:rsid w:val="00003CD9"/>
    <w:rsid w:val="000041F1"/>
    <w:rsid w:val="00004AD6"/>
    <w:rsid w:val="00004B2E"/>
    <w:rsid w:val="00004E1F"/>
    <w:rsid w:val="000054AB"/>
    <w:rsid w:val="0000573F"/>
    <w:rsid w:val="0000606C"/>
    <w:rsid w:val="00006666"/>
    <w:rsid w:val="000066B6"/>
    <w:rsid w:val="00006851"/>
    <w:rsid w:val="00006AD6"/>
    <w:rsid w:val="000071BA"/>
    <w:rsid w:val="00007465"/>
    <w:rsid w:val="00007907"/>
    <w:rsid w:val="00010A48"/>
    <w:rsid w:val="00010B49"/>
    <w:rsid w:val="00010B70"/>
    <w:rsid w:val="00011061"/>
    <w:rsid w:val="000114A6"/>
    <w:rsid w:val="00011B34"/>
    <w:rsid w:val="00011E58"/>
    <w:rsid w:val="00011EB7"/>
    <w:rsid w:val="000120B9"/>
    <w:rsid w:val="000121B6"/>
    <w:rsid w:val="0001280A"/>
    <w:rsid w:val="00012A14"/>
    <w:rsid w:val="00012C43"/>
    <w:rsid w:val="00012C8E"/>
    <w:rsid w:val="0001363F"/>
    <w:rsid w:val="00013A84"/>
    <w:rsid w:val="00013BF8"/>
    <w:rsid w:val="00013F78"/>
    <w:rsid w:val="000145B5"/>
    <w:rsid w:val="00014798"/>
    <w:rsid w:val="000149C8"/>
    <w:rsid w:val="00014A4A"/>
    <w:rsid w:val="00014D5A"/>
    <w:rsid w:val="00015D17"/>
    <w:rsid w:val="00015D80"/>
    <w:rsid w:val="00016399"/>
    <w:rsid w:val="00016600"/>
    <w:rsid w:val="00016640"/>
    <w:rsid w:val="000166B3"/>
    <w:rsid w:val="0001674C"/>
    <w:rsid w:val="000167CA"/>
    <w:rsid w:val="00016892"/>
    <w:rsid w:val="00016913"/>
    <w:rsid w:val="00016955"/>
    <w:rsid w:val="0001728E"/>
    <w:rsid w:val="00017D81"/>
    <w:rsid w:val="00017E32"/>
    <w:rsid w:val="000201C3"/>
    <w:rsid w:val="000202F5"/>
    <w:rsid w:val="00020626"/>
    <w:rsid w:val="00020828"/>
    <w:rsid w:val="000208E4"/>
    <w:rsid w:val="00020AE9"/>
    <w:rsid w:val="000214A5"/>
    <w:rsid w:val="000217EE"/>
    <w:rsid w:val="00021A79"/>
    <w:rsid w:val="00021B62"/>
    <w:rsid w:val="000225A7"/>
    <w:rsid w:val="00022682"/>
    <w:rsid w:val="000230BB"/>
    <w:rsid w:val="000237E2"/>
    <w:rsid w:val="00023AD4"/>
    <w:rsid w:val="00023B62"/>
    <w:rsid w:val="00023C7E"/>
    <w:rsid w:val="00023F99"/>
    <w:rsid w:val="0002422F"/>
    <w:rsid w:val="000243EA"/>
    <w:rsid w:val="0002462F"/>
    <w:rsid w:val="00024665"/>
    <w:rsid w:val="0002488C"/>
    <w:rsid w:val="00024AB4"/>
    <w:rsid w:val="00024ED4"/>
    <w:rsid w:val="00025226"/>
    <w:rsid w:val="000254AC"/>
    <w:rsid w:val="0002569E"/>
    <w:rsid w:val="00025732"/>
    <w:rsid w:val="00026649"/>
    <w:rsid w:val="00026884"/>
    <w:rsid w:val="000269F9"/>
    <w:rsid w:val="00026B9F"/>
    <w:rsid w:val="00026BEA"/>
    <w:rsid w:val="00026C96"/>
    <w:rsid w:val="00026DF5"/>
    <w:rsid w:val="000273F8"/>
    <w:rsid w:val="00027460"/>
    <w:rsid w:val="00027965"/>
    <w:rsid w:val="00030127"/>
    <w:rsid w:val="000301DF"/>
    <w:rsid w:val="000307F4"/>
    <w:rsid w:val="00030820"/>
    <w:rsid w:val="0003088F"/>
    <w:rsid w:val="00030998"/>
    <w:rsid w:val="00030B25"/>
    <w:rsid w:val="0003152D"/>
    <w:rsid w:val="000319C1"/>
    <w:rsid w:val="00031CAA"/>
    <w:rsid w:val="00031CEB"/>
    <w:rsid w:val="00031CF8"/>
    <w:rsid w:val="00031E59"/>
    <w:rsid w:val="000321A5"/>
    <w:rsid w:val="000323F8"/>
    <w:rsid w:val="00032CA9"/>
    <w:rsid w:val="0003308A"/>
    <w:rsid w:val="00033FCD"/>
    <w:rsid w:val="0003407D"/>
    <w:rsid w:val="00034134"/>
    <w:rsid w:val="0003442E"/>
    <w:rsid w:val="00034A18"/>
    <w:rsid w:val="00034D12"/>
    <w:rsid w:val="00034DE3"/>
    <w:rsid w:val="00035AD7"/>
    <w:rsid w:val="0003643A"/>
    <w:rsid w:val="0003665E"/>
    <w:rsid w:val="000367B3"/>
    <w:rsid w:val="00036D73"/>
    <w:rsid w:val="00036FAE"/>
    <w:rsid w:val="0003719B"/>
    <w:rsid w:val="000375DB"/>
    <w:rsid w:val="0003796B"/>
    <w:rsid w:val="00037BF8"/>
    <w:rsid w:val="00037D2F"/>
    <w:rsid w:val="00037DBD"/>
    <w:rsid w:val="000405E3"/>
    <w:rsid w:val="000406A9"/>
    <w:rsid w:val="0004080B"/>
    <w:rsid w:val="00040B22"/>
    <w:rsid w:val="00040E95"/>
    <w:rsid w:val="00041643"/>
    <w:rsid w:val="00041B52"/>
    <w:rsid w:val="00041C9B"/>
    <w:rsid w:val="000421C2"/>
    <w:rsid w:val="000421D3"/>
    <w:rsid w:val="00042541"/>
    <w:rsid w:val="000425F5"/>
    <w:rsid w:val="00042670"/>
    <w:rsid w:val="000426A1"/>
    <w:rsid w:val="0004367F"/>
    <w:rsid w:val="00043802"/>
    <w:rsid w:val="000438DC"/>
    <w:rsid w:val="00043A23"/>
    <w:rsid w:val="000442B4"/>
    <w:rsid w:val="000443F9"/>
    <w:rsid w:val="00044976"/>
    <w:rsid w:val="00044D11"/>
    <w:rsid w:val="00044D1C"/>
    <w:rsid w:val="0004509A"/>
    <w:rsid w:val="0004512D"/>
    <w:rsid w:val="00045752"/>
    <w:rsid w:val="00045A99"/>
    <w:rsid w:val="00045D0B"/>
    <w:rsid w:val="00045D37"/>
    <w:rsid w:val="00045FE2"/>
    <w:rsid w:val="00046373"/>
    <w:rsid w:val="000465FF"/>
    <w:rsid w:val="00046C71"/>
    <w:rsid w:val="00046DDB"/>
    <w:rsid w:val="00046E75"/>
    <w:rsid w:val="00047774"/>
    <w:rsid w:val="00047D6F"/>
    <w:rsid w:val="00047E00"/>
    <w:rsid w:val="000503FF"/>
    <w:rsid w:val="0005127E"/>
    <w:rsid w:val="00051352"/>
    <w:rsid w:val="0005162F"/>
    <w:rsid w:val="00051746"/>
    <w:rsid w:val="00051975"/>
    <w:rsid w:val="00051CEC"/>
    <w:rsid w:val="00051FB8"/>
    <w:rsid w:val="00052490"/>
    <w:rsid w:val="0005254C"/>
    <w:rsid w:val="00052882"/>
    <w:rsid w:val="00052BD1"/>
    <w:rsid w:val="00052EAC"/>
    <w:rsid w:val="0005369A"/>
    <w:rsid w:val="000538EA"/>
    <w:rsid w:val="000539BD"/>
    <w:rsid w:val="000539C7"/>
    <w:rsid w:val="000539D6"/>
    <w:rsid w:val="00053A58"/>
    <w:rsid w:val="00054123"/>
    <w:rsid w:val="0005440B"/>
    <w:rsid w:val="00054599"/>
    <w:rsid w:val="000547A2"/>
    <w:rsid w:val="000547E8"/>
    <w:rsid w:val="0005487D"/>
    <w:rsid w:val="00054A81"/>
    <w:rsid w:val="00054FF8"/>
    <w:rsid w:val="000551C1"/>
    <w:rsid w:val="00055778"/>
    <w:rsid w:val="00055C6E"/>
    <w:rsid w:val="00055D4F"/>
    <w:rsid w:val="00056173"/>
    <w:rsid w:val="000565A9"/>
    <w:rsid w:val="000569EA"/>
    <w:rsid w:val="00056E1F"/>
    <w:rsid w:val="000574A8"/>
    <w:rsid w:val="0005753A"/>
    <w:rsid w:val="000575EF"/>
    <w:rsid w:val="000601C8"/>
    <w:rsid w:val="00060241"/>
    <w:rsid w:val="00060315"/>
    <w:rsid w:val="0006079B"/>
    <w:rsid w:val="00060F2A"/>
    <w:rsid w:val="0006127F"/>
    <w:rsid w:val="00061A58"/>
    <w:rsid w:val="000623A9"/>
    <w:rsid w:val="000624DF"/>
    <w:rsid w:val="00062601"/>
    <w:rsid w:val="00062B05"/>
    <w:rsid w:val="0006345B"/>
    <w:rsid w:val="000636E0"/>
    <w:rsid w:val="0006379C"/>
    <w:rsid w:val="000639DF"/>
    <w:rsid w:val="00063C0F"/>
    <w:rsid w:val="00063FBD"/>
    <w:rsid w:val="000640FD"/>
    <w:rsid w:val="000645CE"/>
    <w:rsid w:val="000645DD"/>
    <w:rsid w:val="0006464F"/>
    <w:rsid w:val="00064B75"/>
    <w:rsid w:val="00064F2E"/>
    <w:rsid w:val="0006512E"/>
    <w:rsid w:val="0006524A"/>
    <w:rsid w:val="0006563B"/>
    <w:rsid w:val="00065A77"/>
    <w:rsid w:val="00065AF3"/>
    <w:rsid w:val="00065D71"/>
    <w:rsid w:val="00065E0C"/>
    <w:rsid w:val="00065E90"/>
    <w:rsid w:val="0006655E"/>
    <w:rsid w:val="00066A39"/>
    <w:rsid w:val="00066EA9"/>
    <w:rsid w:val="00070524"/>
    <w:rsid w:val="00070A12"/>
    <w:rsid w:val="00070ACC"/>
    <w:rsid w:val="00070C6A"/>
    <w:rsid w:val="000712AA"/>
    <w:rsid w:val="00071BA2"/>
    <w:rsid w:val="00071E3A"/>
    <w:rsid w:val="00072065"/>
    <w:rsid w:val="0007217F"/>
    <w:rsid w:val="0007232D"/>
    <w:rsid w:val="00072D50"/>
    <w:rsid w:val="00072EB5"/>
    <w:rsid w:val="000730A2"/>
    <w:rsid w:val="00073140"/>
    <w:rsid w:val="000731AB"/>
    <w:rsid w:val="000732F9"/>
    <w:rsid w:val="0007351E"/>
    <w:rsid w:val="0007356B"/>
    <w:rsid w:val="000738A2"/>
    <w:rsid w:val="00073A49"/>
    <w:rsid w:val="00073A4B"/>
    <w:rsid w:val="00073B17"/>
    <w:rsid w:val="0007401B"/>
    <w:rsid w:val="0007412F"/>
    <w:rsid w:val="00074286"/>
    <w:rsid w:val="000744CB"/>
    <w:rsid w:val="00074593"/>
    <w:rsid w:val="00074814"/>
    <w:rsid w:val="00074AC6"/>
    <w:rsid w:val="00074E32"/>
    <w:rsid w:val="00075496"/>
    <w:rsid w:val="00075502"/>
    <w:rsid w:val="00075588"/>
    <w:rsid w:val="00075654"/>
    <w:rsid w:val="00075B93"/>
    <w:rsid w:val="00075E84"/>
    <w:rsid w:val="00075EC5"/>
    <w:rsid w:val="00075F7F"/>
    <w:rsid w:val="0007698E"/>
    <w:rsid w:val="00076BFE"/>
    <w:rsid w:val="00076F48"/>
    <w:rsid w:val="00076FCB"/>
    <w:rsid w:val="00077418"/>
    <w:rsid w:val="000774DE"/>
    <w:rsid w:val="00077CB4"/>
    <w:rsid w:val="00077CB7"/>
    <w:rsid w:val="00077E67"/>
    <w:rsid w:val="000803BC"/>
    <w:rsid w:val="00080546"/>
    <w:rsid w:val="000809FB"/>
    <w:rsid w:val="00080EEE"/>
    <w:rsid w:val="00081345"/>
    <w:rsid w:val="00081A70"/>
    <w:rsid w:val="00081C52"/>
    <w:rsid w:val="00081D87"/>
    <w:rsid w:val="00081DB2"/>
    <w:rsid w:val="00081EE9"/>
    <w:rsid w:val="000820FB"/>
    <w:rsid w:val="000822C6"/>
    <w:rsid w:val="0008233F"/>
    <w:rsid w:val="000826D9"/>
    <w:rsid w:val="00082818"/>
    <w:rsid w:val="00083A0C"/>
    <w:rsid w:val="00084241"/>
    <w:rsid w:val="00084602"/>
    <w:rsid w:val="00084B85"/>
    <w:rsid w:val="0008583F"/>
    <w:rsid w:val="00085CE8"/>
    <w:rsid w:val="00086219"/>
    <w:rsid w:val="00086589"/>
    <w:rsid w:val="000865C7"/>
    <w:rsid w:val="000866C0"/>
    <w:rsid w:val="00086960"/>
    <w:rsid w:val="00086B42"/>
    <w:rsid w:val="00086C94"/>
    <w:rsid w:val="00086FD4"/>
    <w:rsid w:val="0008754F"/>
    <w:rsid w:val="000875CE"/>
    <w:rsid w:val="00087A7C"/>
    <w:rsid w:val="00090877"/>
    <w:rsid w:val="00090B21"/>
    <w:rsid w:val="00090BA8"/>
    <w:rsid w:val="00090BF1"/>
    <w:rsid w:val="0009137C"/>
    <w:rsid w:val="00091558"/>
    <w:rsid w:val="000918CA"/>
    <w:rsid w:val="0009197F"/>
    <w:rsid w:val="00091CD9"/>
    <w:rsid w:val="00091E43"/>
    <w:rsid w:val="00092D81"/>
    <w:rsid w:val="00092EFF"/>
    <w:rsid w:val="00092F1D"/>
    <w:rsid w:val="00092F3B"/>
    <w:rsid w:val="0009306D"/>
    <w:rsid w:val="00093D36"/>
    <w:rsid w:val="00093EC3"/>
    <w:rsid w:val="00094360"/>
    <w:rsid w:val="00094679"/>
    <w:rsid w:val="00094762"/>
    <w:rsid w:val="00094E75"/>
    <w:rsid w:val="00095113"/>
    <w:rsid w:val="00095C73"/>
    <w:rsid w:val="00095F73"/>
    <w:rsid w:val="00096030"/>
    <w:rsid w:val="0009609B"/>
    <w:rsid w:val="0009625F"/>
    <w:rsid w:val="00096296"/>
    <w:rsid w:val="00096392"/>
    <w:rsid w:val="00096D1D"/>
    <w:rsid w:val="000970B5"/>
    <w:rsid w:val="00097272"/>
    <w:rsid w:val="0009736C"/>
    <w:rsid w:val="0009737F"/>
    <w:rsid w:val="00097A27"/>
    <w:rsid w:val="000A0E97"/>
    <w:rsid w:val="000A1AA3"/>
    <w:rsid w:val="000A1C95"/>
    <w:rsid w:val="000A2126"/>
    <w:rsid w:val="000A2129"/>
    <w:rsid w:val="000A2753"/>
    <w:rsid w:val="000A2F74"/>
    <w:rsid w:val="000A3173"/>
    <w:rsid w:val="000A3236"/>
    <w:rsid w:val="000A33D9"/>
    <w:rsid w:val="000A34D4"/>
    <w:rsid w:val="000A3BBA"/>
    <w:rsid w:val="000A3F33"/>
    <w:rsid w:val="000A45D3"/>
    <w:rsid w:val="000A4C74"/>
    <w:rsid w:val="000A4F6B"/>
    <w:rsid w:val="000A56F3"/>
    <w:rsid w:val="000A5C41"/>
    <w:rsid w:val="000A5D31"/>
    <w:rsid w:val="000A63B9"/>
    <w:rsid w:val="000A66C5"/>
    <w:rsid w:val="000A6B5F"/>
    <w:rsid w:val="000A7290"/>
    <w:rsid w:val="000A7CA5"/>
    <w:rsid w:val="000B001D"/>
    <w:rsid w:val="000B0693"/>
    <w:rsid w:val="000B0FB8"/>
    <w:rsid w:val="000B1A15"/>
    <w:rsid w:val="000B1F06"/>
    <w:rsid w:val="000B2D36"/>
    <w:rsid w:val="000B2E3E"/>
    <w:rsid w:val="000B2EA6"/>
    <w:rsid w:val="000B3073"/>
    <w:rsid w:val="000B39A8"/>
    <w:rsid w:val="000B3A67"/>
    <w:rsid w:val="000B3E4F"/>
    <w:rsid w:val="000B3F47"/>
    <w:rsid w:val="000B4060"/>
    <w:rsid w:val="000B4D02"/>
    <w:rsid w:val="000B4DAD"/>
    <w:rsid w:val="000B4E91"/>
    <w:rsid w:val="000B5075"/>
    <w:rsid w:val="000B51C7"/>
    <w:rsid w:val="000B5351"/>
    <w:rsid w:val="000B53D4"/>
    <w:rsid w:val="000B54CD"/>
    <w:rsid w:val="000B5AEE"/>
    <w:rsid w:val="000B5C45"/>
    <w:rsid w:val="000B5CE5"/>
    <w:rsid w:val="000B5CE9"/>
    <w:rsid w:val="000B6335"/>
    <w:rsid w:val="000B69D8"/>
    <w:rsid w:val="000B6B47"/>
    <w:rsid w:val="000B7796"/>
    <w:rsid w:val="000B7EAB"/>
    <w:rsid w:val="000C01F9"/>
    <w:rsid w:val="000C0407"/>
    <w:rsid w:val="000C06A5"/>
    <w:rsid w:val="000C0882"/>
    <w:rsid w:val="000C099F"/>
    <w:rsid w:val="000C1331"/>
    <w:rsid w:val="000C1A30"/>
    <w:rsid w:val="000C1BC8"/>
    <w:rsid w:val="000C1EDB"/>
    <w:rsid w:val="000C2140"/>
    <w:rsid w:val="000C220C"/>
    <w:rsid w:val="000C2334"/>
    <w:rsid w:val="000C2A7B"/>
    <w:rsid w:val="000C2A90"/>
    <w:rsid w:val="000C32A1"/>
    <w:rsid w:val="000C34A6"/>
    <w:rsid w:val="000C380B"/>
    <w:rsid w:val="000C3BD6"/>
    <w:rsid w:val="000C3BD9"/>
    <w:rsid w:val="000C3F4D"/>
    <w:rsid w:val="000C415B"/>
    <w:rsid w:val="000C4578"/>
    <w:rsid w:val="000C4B4A"/>
    <w:rsid w:val="000C4C00"/>
    <w:rsid w:val="000C4FE4"/>
    <w:rsid w:val="000C50C2"/>
    <w:rsid w:val="000C53DB"/>
    <w:rsid w:val="000C545E"/>
    <w:rsid w:val="000C58C0"/>
    <w:rsid w:val="000C58EB"/>
    <w:rsid w:val="000C5936"/>
    <w:rsid w:val="000C602E"/>
    <w:rsid w:val="000C6475"/>
    <w:rsid w:val="000C6714"/>
    <w:rsid w:val="000C680B"/>
    <w:rsid w:val="000C77D0"/>
    <w:rsid w:val="000C7C08"/>
    <w:rsid w:val="000C7C0E"/>
    <w:rsid w:val="000D0119"/>
    <w:rsid w:val="000D0194"/>
    <w:rsid w:val="000D01BB"/>
    <w:rsid w:val="000D0280"/>
    <w:rsid w:val="000D0D94"/>
    <w:rsid w:val="000D1661"/>
    <w:rsid w:val="000D16FB"/>
    <w:rsid w:val="000D1794"/>
    <w:rsid w:val="000D1943"/>
    <w:rsid w:val="000D2294"/>
    <w:rsid w:val="000D26F0"/>
    <w:rsid w:val="000D2A42"/>
    <w:rsid w:val="000D2BDC"/>
    <w:rsid w:val="000D2D2D"/>
    <w:rsid w:val="000D320E"/>
    <w:rsid w:val="000D327F"/>
    <w:rsid w:val="000D355A"/>
    <w:rsid w:val="000D4322"/>
    <w:rsid w:val="000D4410"/>
    <w:rsid w:val="000D4456"/>
    <w:rsid w:val="000D4998"/>
    <w:rsid w:val="000D4BC2"/>
    <w:rsid w:val="000D4C3C"/>
    <w:rsid w:val="000D53BC"/>
    <w:rsid w:val="000D5989"/>
    <w:rsid w:val="000D5B49"/>
    <w:rsid w:val="000D5C0D"/>
    <w:rsid w:val="000D5E2D"/>
    <w:rsid w:val="000D65CE"/>
    <w:rsid w:val="000D6C58"/>
    <w:rsid w:val="000D7357"/>
    <w:rsid w:val="000D7475"/>
    <w:rsid w:val="000D7582"/>
    <w:rsid w:val="000D783E"/>
    <w:rsid w:val="000D7DD7"/>
    <w:rsid w:val="000D7FE6"/>
    <w:rsid w:val="000E0A49"/>
    <w:rsid w:val="000E1318"/>
    <w:rsid w:val="000E1343"/>
    <w:rsid w:val="000E136D"/>
    <w:rsid w:val="000E144E"/>
    <w:rsid w:val="000E15AD"/>
    <w:rsid w:val="000E1A48"/>
    <w:rsid w:val="000E2530"/>
    <w:rsid w:val="000E26DE"/>
    <w:rsid w:val="000E387C"/>
    <w:rsid w:val="000E3B1C"/>
    <w:rsid w:val="000E3EDF"/>
    <w:rsid w:val="000E4154"/>
    <w:rsid w:val="000E41CE"/>
    <w:rsid w:val="000E4212"/>
    <w:rsid w:val="000E441C"/>
    <w:rsid w:val="000E4661"/>
    <w:rsid w:val="000E4846"/>
    <w:rsid w:val="000E4A98"/>
    <w:rsid w:val="000E4C51"/>
    <w:rsid w:val="000E4F42"/>
    <w:rsid w:val="000E4FC5"/>
    <w:rsid w:val="000E5B7E"/>
    <w:rsid w:val="000E5D9F"/>
    <w:rsid w:val="000E5E2C"/>
    <w:rsid w:val="000E5FB7"/>
    <w:rsid w:val="000E61EF"/>
    <w:rsid w:val="000E6230"/>
    <w:rsid w:val="000E65AD"/>
    <w:rsid w:val="000E66CE"/>
    <w:rsid w:val="000E68C6"/>
    <w:rsid w:val="000E7E86"/>
    <w:rsid w:val="000E7F6D"/>
    <w:rsid w:val="000F00B7"/>
    <w:rsid w:val="000F0683"/>
    <w:rsid w:val="000F0B8D"/>
    <w:rsid w:val="000F104C"/>
    <w:rsid w:val="000F147C"/>
    <w:rsid w:val="000F1A50"/>
    <w:rsid w:val="000F20B2"/>
    <w:rsid w:val="000F21D6"/>
    <w:rsid w:val="000F2243"/>
    <w:rsid w:val="000F240B"/>
    <w:rsid w:val="000F27E7"/>
    <w:rsid w:val="000F2B79"/>
    <w:rsid w:val="000F2CF6"/>
    <w:rsid w:val="000F31F7"/>
    <w:rsid w:val="000F3648"/>
    <w:rsid w:val="000F3829"/>
    <w:rsid w:val="000F3E8B"/>
    <w:rsid w:val="000F4438"/>
    <w:rsid w:val="000F4E60"/>
    <w:rsid w:val="000F4EA0"/>
    <w:rsid w:val="000F55E1"/>
    <w:rsid w:val="000F564C"/>
    <w:rsid w:val="000F5D98"/>
    <w:rsid w:val="000F628E"/>
    <w:rsid w:val="000F6C0F"/>
    <w:rsid w:val="000F6C98"/>
    <w:rsid w:val="000F7080"/>
    <w:rsid w:val="000F7660"/>
    <w:rsid w:val="000F77A2"/>
    <w:rsid w:val="000F7E5B"/>
    <w:rsid w:val="0010072F"/>
    <w:rsid w:val="00100933"/>
    <w:rsid w:val="00100A70"/>
    <w:rsid w:val="0010108A"/>
    <w:rsid w:val="0010113F"/>
    <w:rsid w:val="00101846"/>
    <w:rsid w:val="001020CB"/>
    <w:rsid w:val="00102156"/>
    <w:rsid w:val="001021AA"/>
    <w:rsid w:val="001026C5"/>
    <w:rsid w:val="001029F5"/>
    <w:rsid w:val="00102C60"/>
    <w:rsid w:val="00102C69"/>
    <w:rsid w:val="00102D33"/>
    <w:rsid w:val="00103752"/>
    <w:rsid w:val="001037CD"/>
    <w:rsid w:val="0010430C"/>
    <w:rsid w:val="00104410"/>
    <w:rsid w:val="001047B6"/>
    <w:rsid w:val="001050FE"/>
    <w:rsid w:val="001051FC"/>
    <w:rsid w:val="001052C5"/>
    <w:rsid w:val="0010534E"/>
    <w:rsid w:val="0010576A"/>
    <w:rsid w:val="00105D1A"/>
    <w:rsid w:val="00105EE1"/>
    <w:rsid w:val="00105FC7"/>
    <w:rsid w:val="00106032"/>
    <w:rsid w:val="001069EE"/>
    <w:rsid w:val="00106B67"/>
    <w:rsid w:val="00106D42"/>
    <w:rsid w:val="0010722A"/>
    <w:rsid w:val="00107376"/>
    <w:rsid w:val="001074F5"/>
    <w:rsid w:val="001076A9"/>
    <w:rsid w:val="00107A0A"/>
    <w:rsid w:val="00107AF8"/>
    <w:rsid w:val="00107C79"/>
    <w:rsid w:val="00110085"/>
    <w:rsid w:val="00110413"/>
    <w:rsid w:val="00110730"/>
    <w:rsid w:val="00110E81"/>
    <w:rsid w:val="0011109F"/>
    <w:rsid w:val="00111104"/>
    <w:rsid w:val="001114B4"/>
    <w:rsid w:val="001114C7"/>
    <w:rsid w:val="001114D2"/>
    <w:rsid w:val="00111A91"/>
    <w:rsid w:val="00111D43"/>
    <w:rsid w:val="001125E5"/>
    <w:rsid w:val="00112816"/>
    <w:rsid w:val="00112D6A"/>
    <w:rsid w:val="00113A51"/>
    <w:rsid w:val="00113EEE"/>
    <w:rsid w:val="0011434C"/>
    <w:rsid w:val="001144B6"/>
    <w:rsid w:val="001146D3"/>
    <w:rsid w:val="00114BCB"/>
    <w:rsid w:val="00115058"/>
    <w:rsid w:val="00115619"/>
    <w:rsid w:val="0011561E"/>
    <w:rsid w:val="00115B33"/>
    <w:rsid w:val="00115D9D"/>
    <w:rsid w:val="00116913"/>
    <w:rsid w:val="00116DEA"/>
    <w:rsid w:val="00116EC3"/>
    <w:rsid w:val="001172E7"/>
    <w:rsid w:val="00117322"/>
    <w:rsid w:val="001173B0"/>
    <w:rsid w:val="001179DE"/>
    <w:rsid w:val="00117A50"/>
    <w:rsid w:val="001200AF"/>
    <w:rsid w:val="0012018C"/>
    <w:rsid w:val="00120676"/>
    <w:rsid w:val="00120A4F"/>
    <w:rsid w:val="00120ABE"/>
    <w:rsid w:val="001210D5"/>
    <w:rsid w:val="001211F9"/>
    <w:rsid w:val="001212D7"/>
    <w:rsid w:val="00121477"/>
    <w:rsid w:val="001217CE"/>
    <w:rsid w:val="001217D7"/>
    <w:rsid w:val="00121A04"/>
    <w:rsid w:val="00121C96"/>
    <w:rsid w:val="00121CA2"/>
    <w:rsid w:val="00121E8F"/>
    <w:rsid w:val="0012203A"/>
    <w:rsid w:val="0012204A"/>
    <w:rsid w:val="001220FF"/>
    <w:rsid w:val="0012215B"/>
    <w:rsid w:val="001227B0"/>
    <w:rsid w:val="00122823"/>
    <w:rsid w:val="00122827"/>
    <w:rsid w:val="00122866"/>
    <w:rsid w:val="00122997"/>
    <w:rsid w:val="00122D9D"/>
    <w:rsid w:val="001232BC"/>
    <w:rsid w:val="001236F4"/>
    <w:rsid w:val="00123AFF"/>
    <w:rsid w:val="00124406"/>
    <w:rsid w:val="00124479"/>
    <w:rsid w:val="001247DD"/>
    <w:rsid w:val="0012490D"/>
    <w:rsid w:val="00124929"/>
    <w:rsid w:val="00124960"/>
    <w:rsid w:val="001251F5"/>
    <w:rsid w:val="001252AB"/>
    <w:rsid w:val="00125413"/>
    <w:rsid w:val="00125B9D"/>
    <w:rsid w:val="00125DFB"/>
    <w:rsid w:val="001260C4"/>
    <w:rsid w:val="001261CE"/>
    <w:rsid w:val="00126911"/>
    <w:rsid w:val="00126D1F"/>
    <w:rsid w:val="0012717E"/>
    <w:rsid w:val="00130292"/>
    <w:rsid w:val="0013073E"/>
    <w:rsid w:val="001308F7"/>
    <w:rsid w:val="00130FDE"/>
    <w:rsid w:val="001313BF"/>
    <w:rsid w:val="001316F6"/>
    <w:rsid w:val="0013174D"/>
    <w:rsid w:val="00131BCA"/>
    <w:rsid w:val="00131CA9"/>
    <w:rsid w:val="00131DC8"/>
    <w:rsid w:val="001329AF"/>
    <w:rsid w:val="00132C53"/>
    <w:rsid w:val="00132FD2"/>
    <w:rsid w:val="0013362B"/>
    <w:rsid w:val="001339CA"/>
    <w:rsid w:val="00133ADA"/>
    <w:rsid w:val="001342A1"/>
    <w:rsid w:val="00134478"/>
    <w:rsid w:val="00134536"/>
    <w:rsid w:val="00134594"/>
    <w:rsid w:val="00134BDC"/>
    <w:rsid w:val="00135055"/>
    <w:rsid w:val="00135A7E"/>
    <w:rsid w:val="00135B7B"/>
    <w:rsid w:val="00135D12"/>
    <w:rsid w:val="00136164"/>
    <w:rsid w:val="0013625A"/>
    <w:rsid w:val="00136360"/>
    <w:rsid w:val="00136A78"/>
    <w:rsid w:val="00136CEC"/>
    <w:rsid w:val="00136E67"/>
    <w:rsid w:val="00137210"/>
    <w:rsid w:val="00137514"/>
    <w:rsid w:val="00137913"/>
    <w:rsid w:val="00137CEC"/>
    <w:rsid w:val="0014041B"/>
    <w:rsid w:val="00140719"/>
    <w:rsid w:val="001412E3"/>
    <w:rsid w:val="001415E2"/>
    <w:rsid w:val="00141701"/>
    <w:rsid w:val="00141738"/>
    <w:rsid w:val="001419A0"/>
    <w:rsid w:val="00141C08"/>
    <w:rsid w:val="00142657"/>
    <w:rsid w:val="00142943"/>
    <w:rsid w:val="00143568"/>
    <w:rsid w:val="00143785"/>
    <w:rsid w:val="001437EF"/>
    <w:rsid w:val="00143C23"/>
    <w:rsid w:val="00143C44"/>
    <w:rsid w:val="00144005"/>
    <w:rsid w:val="001442DB"/>
    <w:rsid w:val="001442F3"/>
    <w:rsid w:val="00144AC2"/>
    <w:rsid w:val="00144ECB"/>
    <w:rsid w:val="00145214"/>
    <w:rsid w:val="00145310"/>
    <w:rsid w:val="001459F9"/>
    <w:rsid w:val="00146084"/>
    <w:rsid w:val="0014618C"/>
    <w:rsid w:val="00146557"/>
    <w:rsid w:val="00146889"/>
    <w:rsid w:val="00146AEB"/>
    <w:rsid w:val="00146E13"/>
    <w:rsid w:val="0014701A"/>
    <w:rsid w:val="00147834"/>
    <w:rsid w:val="001503E3"/>
    <w:rsid w:val="00150526"/>
    <w:rsid w:val="00150539"/>
    <w:rsid w:val="001505D0"/>
    <w:rsid w:val="00150D1B"/>
    <w:rsid w:val="00150E17"/>
    <w:rsid w:val="00150F3E"/>
    <w:rsid w:val="001510C6"/>
    <w:rsid w:val="0015124E"/>
    <w:rsid w:val="00151A2D"/>
    <w:rsid w:val="00151D3E"/>
    <w:rsid w:val="001525E7"/>
    <w:rsid w:val="00152B16"/>
    <w:rsid w:val="00152D75"/>
    <w:rsid w:val="00152F87"/>
    <w:rsid w:val="00153066"/>
    <w:rsid w:val="00153075"/>
    <w:rsid w:val="0015330D"/>
    <w:rsid w:val="00153D48"/>
    <w:rsid w:val="00154102"/>
    <w:rsid w:val="0015430C"/>
    <w:rsid w:val="001547A3"/>
    <w:rsid w:val="00154B69"/>
    <w:rsid w:val="00154EB7"/>
    <w:rsid w:val="001552BF"/>
    <w:rsid w:val="00155420"/>
    <w:rsid w:val="00155704"/>
    <w:rsid w:val="00155774"/>
    <w:rsid w:val="00156317"/>
    <w:rsid w:val="00156583"/>
    <w:rsid w:val="00156596"/>
    <w:rsid w:val="001570B9"/>
    <w:rsid w:val="00157133"/>
    <w:rsid w:val="001577FF"/>
    <w:rsid w:val="0015792A"/>
    <w:rsid w:val="00157CD1"/>
    <w:rsid w:val="00157D63"/>
    <w:rsid w:val="00157F20"/>
    <w:rsid w:val="0016047E"/>
    <w:rsid w:val="00160F1A"/>
    <w:rsid w:val="00161662"/>
    <w:rsid w:val="00161EC9"/>
    <w:rsid w:val="0016202E"/>
    <w:rsid w:val="0016208C"/>
    <w:rsid w:val="001628C1"/>
    <w:rsid w:val="00162A27"/>
    <w:rsid w:val="00162BB7"/>
    <w:rsid w:val="00163103"/>
    <w:rsid w:val="0016397D"/>
    <w:rsid w:val="00163AC0"/>
    <w:rsid w:val="00163C93"/>
    <w:rsid w:val="00163D17"/>
    <w:rsid w:val="00163F11"/>
    <w:rsid w:val="001640C3"/>
    <w:rsid w:val="0016432B"/>
    <w:rsid w:val="0016491F"/>
    <w:rsid w:val="001651B2"/>
    <w:rsid w:val="001655AF"/>
    <w:rsid w:val="0016566A"/>
    <w:rsid w:val="00165731"/>
    <w:rsid w:val="0016578C"/>
    <w:rsid w:val="0016587F"/>
    <w:rsid w:val="00165AB0"/>
    <w:rsid w:val="00165C1A"/>
    <w:rsid w:val="00165E3F"/>
    <w:rsid w:val="00165EE5"/>
    <w:rsid w:val="001662A4"/>
    <w:rsid w:val="001664E9"/>
    <w:rsid w:val="00166A97"/>
    <w:rsid w:val="00166BD5"/>
    <w:rsid w:val="00166C0E"/>
    <w:rsid w:val="00166E70"/>
    <w:rsid w:val="00167093"/>
    <w:rsid w:val="0016712B"/>
    <w:rsid w:val="001673E9"/>
    <w:rsid w:val="001674E0"/>
    <w:rsid w:val="001676E4"/>
    <w:rsid w:val="00167AE2"/>
    <w:rsid w:val="00167B18"/>
    <w:rsid w:val="00167B5A"/>
    <w:rsid w:val="00167B6C"/>
    <w:rsid w:val="001700A6"/>
    <w:rsid w:val="001702FB"/>
    <w:rsid w:val="0017046F"/>
    <w:rsid w:val="001706CC"/>
    <w:rsid w:val="00170786"/>
    <w:rsid w:val="00170A0B"/>
    <w:rsid w:val="00170BBE"/>
    <w:rsid w:val="00170D56"/>
    <w:rsid w:val="00171149"/>
    <w:rsid w:val="001713FA"/>
    <w:rsid w:val="001716E5"/>
    <w:rsid w:val="00171CB5"/>
    <w:rsid w:val="00171DBA"/>
    <w:rsid w:val="00171EB8"/>
    <w:rsid w:val="00171EDD"/>
    <w:rsid w:val="001720A1"/>
    <w:rsid w:val="001728FA"/>
    <w:rsid w:val="00172996"/>
    <w:rsid w:val="00172FA0"/>
    <w:rsid w:val="0017313D"/>
    <w:rsid w:val="00173838"/>
    <w:rsid w:val="00173E53"/>
    <w:rsid w:val="00173F38"/>
    <w:rsid w:val="00174099"/>
    <w:rsid w:val="00174D0B"/>
    <w:rsid w:val="00175591"/>
    <w:rsid w:val="00175734"/>
    <w:rsid w:val="00175DED"/>
    <w:rsid w:val="00175F50"/>
    <w:rsid w:val="00176187"/>
    <w:rsid w:val="0017624A"/>
    <w:rsid w:val="001763E2"/>
    <w:rsid w:val="0017655A"/>
    <w:rsid w:val="0017688C"/>
    <w:rsid w:val="00176B5B"/>
    <w:rsid w:val="00176DFF"/>
    <w:rsid w:val="00177EFD"/>
    <w:rsid w:val="0018022C"/>
    <w:rsid w:val="00180682"/>
    <w:rsid w:val="00180BD1"/>
    <w:rsid w:val="00180E03"/>
    <w:rsid w:val="001810E3"/>
    <w:rsid w:val="0018188D"/>
    <w:rsid w:val="00181A99"/>
    <w:rsid w:val="00181BA4"/>
    <w:rsid w:val="001820C2"/>
    <w:rsid w:val="0018224D"/>
    <w:rsid w:val="00182413"/>
    <w:rsid w:val="00182713"/>
    <w:rsid w:val="00182A61"/>
    <w:rsid w:val="00182BA5"/>
    <w:rsid w:val="0018339E"/>
    <w:rsid w:val="001833F1"/>
    <w:rsid w:val="00183447"/>
    <w:rsid w:val="001834EB"/>
    <w:rsid w:val="00183708"/>
    <w:rsid w:val="00183733"/>
    <w:rsid w:val="00183A8C"/>
    <w:rsid w:val="00184447"/>
    <w:rsid w:val="001847BD"/>
    <w:rsid w:val="001859B3"/>
    <w:rsid w:val="00185A26"/>
    <w:rsid w:val="00185B4D"/>
    <w:rsid w:val="00185BB0"/>
    <w:rsid w:val="00185C5B"/>
    <w:rsid w:val="00185D88"/>
    <w:rsid w:val="001860DC"/>
    <w:rsid w:val="001864BF"/>
    <w:rsid w:val="0018677A"/>
    <w:rsid w:val="001867F1"/>
    <w:rsid w:val="001908B7"/>
    <w:rsid w:val="00190BF9"/>
    <w:rsid w:val="00190BFA"/>
    <w:rsid w:val="00190D62"/>
    <w:rsid w:val="001918E2"/>
    <w:rsid w:val="00191960"/>
    <w:rsid w:val="00192119"/>
    <w:rsid w:val="0019218A"/>
    <w:rsid w:val="001926A3"/>
    <w:rsid w:val="001926E9"/>
    <w:rsid w:val="00192A1F"/>
    <w:rsid w:val="00192ACF"/>
    <w:rsid w:val="00192AF2"/>
    <w:rsid w:val="00192E21"/>
    <w:rsid w:val="0019310F"/>
    <w:rsid w:val="001931C2"/>
    <w:rsid w:val="001935CC"/>
    <w:rsid w:val="00193B5B"/>
    <w:rsid w:val="00193E05"/>
    <w:rsid w:val="00193F1B"/>
    <w:rsid w:val="001941A5"/>
    <w:rsid w:val="00194494"/>
    <w:rsid w:val="00194AFD"/>
    <w:rsid w:val="0019539F"/>
    <w:rsid w:val="001956D0"/>
    <w:rsid w:val="001957EF"/>
    <w:rsid w:val="001959BC"/>
    <w:rsid w:val="00195B14"/>
    <w:rsid w:val="00195B4A"/>
    <w:rsid w:val="00195C28"/>
    <w:rsid w:val="0019649A"/>
    <w:rsid w:val="00196B52"/>
    <w:rsid w:val="00196EC6"/>
    <w:rsid w:val="0019780A"/>
    <w:rsid w:val="00197CC5"/>
    <w:rsid w:val="001A00F8"/>
    <w:rsid w:val="001A03BC"/>
    <w:rsid w:val="001A05CD"/>
    <w:rsid w:val="001A08E5"/>
    <w:rsid w:val="001A09CA"/>
    <w:rsid w:val="001A0B64"/>
    <w:rsid w:val="001A11C2"/>
    <w:rsid w:val="001A16D8"/>
    <w:rsid w:val="001A1B95"/>
    <w:rsid w:val="001A22A5"/>
    <w:rsid w:val="001A2505"/>
    <w:rsid w:val="001A260D"/>
    <w:rsid w:val="001A2AB4"/>
    <w:rsid w:val="001A309E"/>
    <w:rsid w:val="001A30EA"/>
    <w:rsid w:val="001A3128"/>
    <w:rsid w:val="001A31AC"/>
    <w:rsid w:val="001A3240"/>
    <w:rsid w:val="001A3442"/>
    <w:rsid w:val="001A395C"/>
    <w:rsid w:val="001A3CEC"/>
    <w:rsid w:val="001A4139"/>
    <w:rsid w:val="001A460A"/>
    <w:rsid w:val="001A4778"/>
    <w:rsid w:val="001A51F8"/>
    <w:rsid w:val="001A591F"/>
    <w:rsid w:val="001A5E7D"/>
    <w:rsid w:val="001A629F"/>
    <w:rsid w:val="001A645E"/>
    <w:rsid w:val="001A660F"/>
    <w:rsid w:val="001A6A8C"/>
    <w:rsid w:val="001A6B41"/>
    <w:rsid w:val="001A6DB8"/>
    <w:rsid w:val="001A6E74"/>
    <w:rsid w:val="001A7153"/>
    <w:rsid w:val="001B01B4"/>
    <w:rsid w:val="001B0334"/>
    <w:rsid w:val="001B0466"/>
    <w:rsid w:val="001B06D3"/>
    <w:rsid w:val="001B0DFD"/>
    <w:rsid w:val="001B0F45"/>
    <w:rsid w:val="001B1284"/>
    <w:rsid w:val="001B1435"/>
    <w:rsid w:val="001B19EC"/>
    <w:rsid w:val="001B19FE"/>
    <w:rsid w:val="001B1B79"/>
    <w:rsid w:val="001B1C10"/>
    <w:rsid w:val="001B1D69"/>
    <w:rsid w:val="001B1F3C"/>
    <w:rsid w:val="001B296A"/>
    <w:rsid w:val="001B29E1"/>
    <w:rsid w:val="001B2CE9"/>
    <w:rsid w:val="001B2CF4"/>
    <w:rsid w:val="001B30F6"/>
    <w:rsid w:val="001B3430"/>
    <w:rsid w:val="001B3704"/>
    <w:rsid w:val="001B3731"/>
    <w:rsid w:val="001B3BB4"/>
    <w:rsid w:val="001B3C82"/>
    <w:rsid w:val="001B435C"/>
    <w:rsid w:val="001B43E7"/>
    <w:rsid w:val="001B449E"/>
    <w:rsid w:val="001B45D8"/>
    <w:rsid w:val="001B4BD9"/>
    <w:rsid w:val="001B4F82"/>
    <w:rsid w:val="001B5131"/>
    <w:rsid w:val="001B53F4"/>
    <w:rsid w:val="001B582C"/>
    <w:rsid w:val="001B5E5B"/>
    <w:rsid w:val="001B5F6D"/>
    <w:rsid w:val="001B6133"/>
    <w:rsid w:val="001B672B"/>
    <w:rsid w:val="001B6800"/>
    <w:rsid w:val="001B6CC1"/>
    <w:rsid w:val="001B6FD4"/>
    <w:rsid w:val="001B75CB"/>
    <w:rsid w:val="001B784D"/>
    <w:rsid w:val="001B7CC8"/>
    <w:rsid w:val="001B7EDA"/>
    <w:rsid w:val="001B7FBC"/>
    <w:rsid w:val="001C00FD"/>
    <w:rsid w:val="001C043D"/>
    <w:rsid w:val="001C0625"/>
    <w:rsid w:val="001C07ED"/>
    <w:rsid w:val="001C0BA6"/>
    <w:rsid w:val="001C0BF5"/>
    <w:rsid w:val="001C0DC4"/>
    <w:rsid w:val="001C0F53"/>
    <w:rsid w:val="001C115D"/>
    <w:rsid w:val="001C1300"/>
    <w:rsid w:val="001C1584"/>
    <w:rsid w:val="001C202D"/>
    <w:rsid w:val="001C26AE"/>
    <w:rsid w:val="001C2C0C"/>
    <w:rsid w:val="001C2CF5"/>
    <w:rsid w:val="001C30A8"/>
    <w:rsid w:val="001C380C"/>
    <w:rsid w:val="001C39FE"/>
    <w:rsid w:val="001C40A6"/>
    <w:rsid w:val="001C413D"/>
    <w:rsid w:val="001C41C9"/>
    <w:rsid w:val="001C4261"/>
    <w:rsid w:val="001C466A"/>
    <w:rsid w:val="001C48CC"/>
    <w:rsid w:val="001C4CB4"/>
    <w:rsid w:val="001C4EF1"/>
    <w:rsid w:val="001C5C5D"/>
    <w:rsid w:val="001C5CF4"/>
    <w:rsid w:val="001C6312"/>
    <w:rsid w:val="001C6809"/>
    <w:rsid w:val="001C74DE"/>
    <w:rsid w:val="001C7C85"/>
    <w:rsid w:val="001D0200"/>
    <w:rsid w:val="001D03B3"/>
    <w:rsid w:val="001D0E3B"/>
    <w:rsid w:val="001D0EAC"/>
    <w:rsid w:val="001D1447"/>
    <w:rsid w:val="001D1AAE"/>
    <w:rsid w:val="001D1B3F"/>
    <w:rsid w:val="001D21F3"/>
    <w:rsid w:val="001D2247"/>
    <w:rsid w:val="001D25FA"/>
    <w:rsid w:val="001D325C"/>
    <w:rsid w:val="001D343E"/>
    <w:rsid w:val="001D3C2E"/>
    <w:rsid w:val="001D3C43"/>
    <w:rsid w:val="001D401A"/>
    <w:rsid w:val="001D41A6"/>
    <w:rsid w:val="001D42E9"/>
    <w:rsid w:val="001D455A"/>
    <w:rsid w:val="001D4564"/>
    <w:rsid w:val="001D4A48"/>
    <w:rsid w:val="001D5148"/>
    <w:rsid w:val="001D5CBD"/>
    <w:rsid w:val="001D5ED2"/>
    <w:rsid w:val="001D6366"/>
    <w:rsid w:val="001D6780"/>
    <w:rsid w:val="001D6864"/>
    <w:rsid w:val="001D68F6"/>
    <w:rsid w:val="001D6C4C"/>
    <w:rsid w:val="001D70F8"/>
    <w:rsid w:val="001D71BC"/>
    <w:rsid w:val="001D7324"/>
    <w:rsid w:val="001D732E"/>
    <w:rsid w:val="001D735B"/>
    <w:rsid w:val="001D73B9"/>
    <w:rsid w:val="001E00AF"/>
    <w:rsid w:val="001E040F"/>
    <w:rsid w:val="001E050D"/>
    <w:rsid w:val="001E0929"/>
    <w:rsid w:val="001E1CF8"/>
    <w:rsid w:val="001E2213"/>
    <w:rsid w:val="001E2413"/>
    <w:rsid w:val="001E241D"/>
    <w:rsid w:val="001E2570"/>
    <w:rsid w:val="001E278F"/>
    <w:rsid w:val="001E279E"/>
    <w:rsid w:val="001E2801"/>
    <w:rsid w:val="001E29CA"/>
    <w:rsid w:val="001E2ABB"/>
    <w:rsid w:val="001E2C71"/>
    <w:rsid w:val="001E2F52"/>
    <w:rsid w:val="001E314D"/>
    <w:rsid w:val="001E3201"/>
    <w:rsid w:val="001E3248"/>
    <w:rsid w:val="001E37D9"/>
    <w:rsid w:val="001E37E2"/>
    <w:rsid w:val="001E3F90"/>
    <w:rsid w:val="001E4306"/>
    <w:rsid w:val="001E481F"/>
    <w:rsid w:val="001E4C1A"/>
    <w:rsid w:val="001E4C42"/>
    <w:rsid w:val="001E4F1C"/>
    <w:rsid w:val="001E51DE"/>
    <w:rsid w:val="001E59B0"/>
    <w:rsid w:val="001E5E50"/>
    <w:rsid w:val="001E6501"/>
    <w:rsid w:val="001E678E"/>
    <w:rsid w:val="001E6CE6"/>
    <w:rsid w:val="001E7B9B"/>
    <w:rsid w:val="001F0076"/>
    <w:rsid w:val="001F031B"/>
    <w:rsid w:val="001F0DB2"/>
    <w:rsid w:val="001F10B5"/>
    <w:rsid w:val="001F1736"/>
    <w:rsid w:val="001F1806"/>
    <w:rsid w:val="001F1D89"/>
    <w:rsid w:val="001F1E78"/>
    <w:rsid w:val="001F2724"/>
    <w:rsid w:val="001F304D"/>
    <w:rsid w:val="001F339F"/>
    <w:rsid w:val="001F33E9"/>
    <w:rsid w:val="001F362F"/>
    <w:rsid w:val="001F3899"/>
    <w:rsid w:val="001F3CF9"/>
    <w:rsid w:val="001F3F3E"/>
    <w:rsid w:val="001F4098"/>
    <w:rsid w:val="001F43EC"/>
    <w:rsid w:val="001F5015"/>
    <w:rsid w:val="001F52DC"/>
    <w:rsid w:val="001F5712"/>
    <w:rsid w:val="001F5C9B"/>
    <w:rsid w:val="001F6245"/>
    <w:rsid w:val="001F6891"/>
    <w:rsid w:val="001F70D9"/>
    <w:rsid w:val="0020013A"/>
    <w:rsid w:val="0020032B"/>
    <w:rsid w:val="002003D2"/>
    <w:rsid w:val="00200B7D"/>
    <w:rsid w:val="002015A0"/>
    <w:rsid w:val="00201E19"/>
    <w:rsid w:val="00201E94"/>
    <w:rsid w:val="002020BC"/>
    <w:rsid w:val="0020233B"/>
    <w:rsid w:val="002024BC"/>
    <w:rsid w:val="00202763"/>
    <w:rsid w:val="00202B9A"/>
    <w:rsid w:val="00202BF6"/>
    <w:rsid w:val="00202C93"/>
    <w:rsid w:val="00202F07"/>
    <w:rsid w:val="00202F46"/>
    <w:rsid w:val="002030AC"/>
    <w:rsid w:val="00203631"/>
    <w:rsid w:val="0020366F"/>
    <w:rsid w:val="00203C53"/>
    <w:rsid w:val="00204B28"/>
    <w:rsid w:val="00204CA6"/>
    <w:rsid w:val="0020504D"/>
    <w:rsid w:val="00205921"/>
    <w:rsid w:val="00205B01"/>
    <w:rsid w:val="00205CC9"/>
    <w:rsid w:val="00205ED6"/>
    <w:rsid w:val="00205FF8"/>
    <w:rsid w:val="0020636E"/>
    <w:rsid w:val="00206468"/>
    <w:rsid w:val="00206658"/>
    <w:rsid w:val="00206DD1"/>
    <w:rsid w:val="00206FB6"/>
    <w:rsid w:val="00207057"/>
    <w:rsid w:val="00207178"/>
    <w:rsid w:val="00207269"/>
    <w:rsid w:val="002072C6"/>
    <w:rsid w:val="002074F1"/>
    <w:rsid w:val="002077AF"/>
    <w:rsid w:val="00207C70"/>
    <w:rsid w:val="00207D46"/>
    <w:rsid w:val="00207E41"/>
    <w:rsid w:val="0021025D"/>
    <w:rsid w:val="002108F0"/>
    <w:rsid w:val="00210A36"/>
    <w:rsid w:val="00210CFC"/>
    <w:rsid w:val="00211544"/>
    <w:rsid w:val="0021174B"/>
    <w:rsid w:val="00211D4E"/>
    <w:rsid w:val="00211DD2"/>
    <w:rsid w:val="00211DD3"/>
    <w:rsid w:val="00211DE4"/>
    <w:rsid w:val="00211FC5"/>
    <w:rsid w:val="002121A5"/>
    <w:rsid w:val="00212539"/>
    <w:rsid w:val="00212D9E"/>
    <w:rsid w:val="00212FC6"/>
    <w:rsid w:val="002136BD"/>
    <w:rsid w:val="002139AA"/>
    <w:rsid w:val="00213C75"/>
    <w:rsid w:val="0021405E"/>
    <w:rsid w:val="002141E7"/>
    <w:rsid w:val="00215C13"/>
    <w:rsid w:val="00216165"/>
    <w:rsid w:val="002161B6"/>
    <w:rsid w:val="002164D7"/>
    <w:rsid w:val="002169C1"/>
    <w:rsid w:val="00216CBD"/>
    <w:rsid w:val="00217069"/>
    <w:rsid w:val="002170DB"/>
    <w:rsid w:val="0021735A"/>
    <w:rsid w:val="00217603"/>
    <w:rsid w:val="00217C20"/>
    <w:rsid w:val="00217FB1"/>
    <w:rsid w:val="0022001B"/>
    <w:rsid w:val="00220339"/>
    <w:rsid w:val="00220630"/>
    <w:rsid w:val="00220653"/>
    <w:rsid w:val="00220A99"/>
    <w:rsid w:val="00220BE3"/>
    <w:rsid w:val="00220EEB"/>
    <w:rsid w:val="00221193"/>
    <w:rsid w:val="00221574"/>
    <w:rsid w:val="0022170A"/>
    <w:rsid w:val="00222297"/>
    <w:rsid w:val="002224C4"/>
    <w:rsid w:val="00222915"/>
    <w:rsid w:val="00222D07"/>
    <w:rsid w:val="00222E5F"/>
    <w:rsid w:val="002230E3"/>
    <w:rsid w:val="002231F8"/>
    <w:rsid w:val="002240A6"/>
    <w:rsid w:val="00224259"/>
    <w:rsid w:val="0022425B"/>
    <w:rsid w:val="00224832"/>
    <w:rsid w:val="002249D9"/>
    <w:rsid w:val="00224AA7"/>
    <w:rsid w:val="00224B36"/>
    <w:rsid w:val="002253C4"/>
    <w:rsid w:val="002253E4"/>
    <w:rsid w:val="00225456"/>
    <w:rsid w:val="00225625"/>
    <w:rsid w:val="0022579A"/>
    <w:rsid w:val="00225B69"/>
    <w:rsid w:val="00225F29"/>
    <w:rsid w:val="00226013"/>
    <w:rsid w:val="002265CB"/>
    <w:rsid w:val="002267D6"/>
    <w:rsid w:val="00226AFA"/>
    <w:rsid w:val="00226BF3"/>
    <w:rsid w:val="00226DD6"/>
    <w:rsid w:val="00226FAD"/>
    <w:rsid w:val="00230483"/>
    <w:rsid w:val="002304CC"/>
    <w:rsid w:val="00230AA5"/>
    <w:rsid w:val="0023189D"/>
    <w:rsid w:val="00231BDE"/>
    <w:rsid w:val="00231C24"/>
    <w:rsid w:val="00231E92"/>
    <w:rsid w:val="0023242C"/>
    <w:rsid w:val="00232636"/>
    <w:rsid w:val="00232688"/>
    <w:rsid w:val="0023282D"/>
    <w:rsid w:val="0023291B"/>
    <w:rsid w:val="00232BF5"/>
    <w:rsid w:val="00233029"/>
    <w:rsid w:val="002338FE"/>
    <w:rsid w:val="00233ADC"/>
    <w:rsid w:val="002340F9"/>
    <w:rsid w:val="002341A9"/>
    <w:rsid w:val="00234221"/>
    <w:rsid w:val="002342A6"/>
    <w:rsid w:val="002343A2"/>
    <w:rsid w:val="00234730"/>
    <w:rsid w:val="00234768"/>
    <w:rsid w:val="002349AB"/>
    <w:rsid w:val="002349B0"/>
    <w:rsid w:val="0023520C"/>
    <w:rsid w:val="0023524B"/>
    <w:rsid w:val="002354F4"/>
    <w:rsid w:val="00235B02"/>
    <w:rsid w:val="00235DE3"/>
    <w:rsid w:val="00236020"/>
    <w:rsid w:val="002361B1"/>
    <w:rsid w:val="00236447"/>
    <w:rsid w:val="0023658B"/>
    <w:rsid w:val="002369C7"/>
    <w:rsid w:val="00236B7C"/>
    <w:rsid w:val="00236E29"/>
    <w:rsid w:val="00236F06"/>
    <w:rsid w:val="00237110"/>
    <w:rsid w:val="00237212"/>
    <w:rsid w:val="0023746D"/>
    <w:rsid w:val="0023763A"/>
    <w:rsid w:val="00237762"/>
    <w:rsid w:val="002377EF"/>
    <w:rsid w:val="00237B6F"/>
    <w:rsid w:val="00237B93"/>
    <w:rsid w:val="002401E5"/>
    <w:rsid w:val="002403D4"/>
    <w:rsid w:val="00240524"/>
    <w:rsid w:val="00240616"/>
    <w:rsid w:val="0024114F"/>
    <w:rsid w:val="0024199F"/>
    <w:rsid w:val="00241CDC"/>
    <w:rsid w:val="00241D34"/>
    <w:rsid w:val="00242071"/>
    <w:rsid w:val="0024237A"/>
    <w:rsid w:val="00242570"/>
    <w:rsid w:val="002431A7"/>
    <w:rsid w:val="0024397E"/>
    <w:rsid w:val="00243C7A"/>
    <w:rsid w:val="00243CF7"/>
    <w:rsid w:val="00243E92"/>
    <w:rsid w:val="00244058"/>
    <w:rsid w:val="00244B1F"/>
    <w:rsid w:val="002452D7"/>
    <w:rsid w:val="00245A09"/>
    <w:rsid w:val="00245A82"/>
    <w:rsid w:val="00245B7B"/>
    <w:rsid w:val="00245CCC"/>
    <w:rsid w:val="00246277"/>
    <w:rsid w:val="00246627"/>
    <w:rsid w:val="002468C0"/>
    <w:rsid w:val="00246CF4"/>
    <w:rsid w:val="00246F2C"/>
    <w:rsid w:val="002476B1"/>
    <w:rsid w:val="002477F2"/>
    <w:rsid w:val="0024791B"/>
    <w:rsid w:val="00247932"/>
    <w:rsid w:val="00247F79"/>
    <w:rsid w:val="00247FAF"/>
    <w:rsid w:val="002503AE"/>
    <w:rsid w:val="002503E7"/>
    <w:rsid w:val="0025059E"/>
    <w:rsid w:val="0025087C"/>
    <w:rsid w:val="0025098F"/>
    <w:rsid w:val="00250A54"/>
    <w:rsid w:val="00250ED6"/>
    <w:rsid w:val="00250EEF"/>
    <w:rsid w:val="00251049"/>
    <w:rsid w:val="00251149"/>
    <w:rsid w:val="002513BB"/>
    <w:rsid w:val="00251681"/>
    <w:rsid w:val="00251735"/>
    <w:rsid w:val="00251930"/>
    <w:rsid w:val="00251B94"/>
    <w:rsid w:val="00251E4E"/>
    <w:rsid w:val="0025211A"/>
    <w:rsid w:val="0025234E"/>
    <w:rsid w:val="0025265E"/>
    <w:rsid w:val="00252B36"/>
    <w:rsid w:val="002530AC"/>
    <w:rsid w:val="00253362"/>
    <w:rsid w:val="00253650"/>
    <w:rsid w:val="00253B41"/>
    <w:rsid w:val="00253D50"/>
    <w:rsid w:val="00253D83"/>
    <w:rsid w:val="00253ECD"/>
    <w:rsid w:val="002541DB"/>
    <w:rsid w:val="002548E3"/>
    <w:rsid w:val="002549F2"/>
    <w:rsid w:val="00254CFE"/>
    <w:rsid w:val="00254D83"/>
    <w:rsid w:val="00255412"/>
    <w:rsid w:val="00255A67"/>
    <w:rsid w:val="00255E4B"/>
    <w:rsid w:val="00256360"/>
    <w:rsid w:val="0025645E"/>
    <w:rsid w:val="0025659F"/>
    <w:rsid w:val="002567A6"/>
    <w:rsid w:val="00257074"/>
    <w:rsid w:val="002574DB"/>
    <w:rsid w:val="002576A1"/>
    <w:rsid w:val="00257920"/>
    <w:rsid w:val="00257C94"/>
    <w:rsid w:val="00257E27"/>
    <w:rsid w:val="00260158"/>
    <w:rsid w:val="002602C4"/>
    <w:rsid w:val="00260304"/>
    <w:rsid w:val="00260411"/>
    <w:rsid w:val="00260940"/>
    <w:rsid w:val="00260AF0"/>
    <w:rsid w:val="00260B74"/>
    <w:rsid w:val="00260C80"/>
    <w:rsid w:val="00260CA4"/>
    <w:rsid w:val="00260ECD"/>
    <w:rsid w:val="00260F25"/>
    <w:rsid w:val="00260FF7"/>
    <w:rsid w:val="002611CF"/>
    <w:rsid w:val="002611E7"/>
    <w:rsid w:val="0026200A"/>
    <w:rsid w:val="00262399"/>
    <w:rsid w:val="00262D46"/>
    <w:rsid w:val="0026322A"/>
    <w:rsid w:val="002632AD"/>
    <w:rsid w:val="0026347B"/>
    <w:rsid w:val="002637F8"/>
    <w:rsid w:val="002639DF"/>
    <w:rsid w:val="00263A19"/>
    <w:rsid w:val="00263FF8"/>
    <w:rsid w:val="00264A7A"/>
    <w:rsid w:val="00264AA8"/>
    <w:rsid w:val="002651AF"/>
    <w:rsid w:val="0026520B"/>
    <w:rsid w:val="002652F2"/>
    <w:rsid w:val="002656CF"/>
    <w:rsid w:val="002657E6"/>
    <w:rsid w:val="002658BC"/>
    <w:rsid w:val="00265EE2"/>
    <w:rsid w:val="00266245"/>
    <w:rsid w:val="00266779"/>
    <w:rsid w:val="0026683C"/>
    <w:rsid w:val="002668DC"/>
    <w:rsid w:val="00266A21"/>
    <w:rsid w:val="00266C02"/>
    <w:rsid w:val="00267CB6"/>
    <w:rsid w:val="002717B3"/>
    <w:rsid w:val="00271803"/>
    <w:rsid w:val="00271BFF"/>
    <w:rsid w:val="0027228D"/>
    <w:rsid w:val="0027253C"/>
    <w:rsid w:val="002727C9"/>
    <w:rsid w:val="002731DD"/>
    <w:rsid w:val="002746E1"/>
    <w:rsid w:val="00275085"/>
    <w:rsid w:val="00275283"/>
    <w:rsid w:val="0027570C"/>
    <w:rsid w:val="0027583C"/>
    <w:rsid w:val="00275CB2"/>
    <w:rsid w:val="00275E1D"/>
    <w:rsid w:val="00275FE5"/>
    <w:rsid w:val="00276A18"/>
    <w:rsid w:val="00276ABE"/>
    <w:rsid w:val="00276E6D"/>
    <w:rsid w:val="002773D1"/>
    <w:rsid w:val="002800B6"/>
    <w:rsid w:val="0028019F"/>
    <w:rsid w:val="002802F1"/>
    <w:rsid w:val="00280477"/>
    <w:rsid w:val="00280A66"/>
    <w:rsid w:val="00280BF9"/>
    <w:rsid w:val="00281639"/>
    <w:rsid w:val="002816DA"/>
    <w:rsid w:val="002817B8"/>
    <w:rsid w:val="00281B11"/>
    <w:rsid w:val="00281BAC"/>
    <w:rsid w:val="00282531"/>
    <w:rsid w:val="002827E7"/>
    <w:rsid w:val="002829EC"/>
    <w:rsid w:val="0028367E"/>
    <w:rsid w:val="00283F7E"/>
    <w:rsid w:val="002842E7"/>
    <w:rsid w:val="00284DBE"/>
    <w:rsid w:val="00285128"/>
    <w:rsid w:val="002852D8"/>
    <w:rsid w:val="002855F0"/>
    <w:rsid w:val="002859A9"/>
    <w:rsid w:val="002859FD"/>
    <w:rsid w:val="00285CA8"/>
    <w:rsid w:val="0028620B"/>
    <w:rsid w:val="002863A7"/>
    <w:rsid w:val="002863F7"/>
    <w:rsid w:val="002865E7"/>
    <w:rsid w:val="00286E41"/>
    <w:rsid w:val="00286E88"/>
    <w:rsid w:val="002874DF"/>
    <w:rsid w:val="002877B1"/>
    <w:rsid w:val="0028782D"/>
    <w:rsid w:val="00287964"/>
    <w:rsid w:val="00287A71"/>
    <w:rsid w:val="00287CA9"/>
    <w:rsid w:val="0029058C"/>
    <w:rsid w:val="00290B3D"/>
    <w:rsid w:val="00291248"/>
    <w:rsid w:val="002912E9"/>
    <w:rsid w:val="00291763"/>
    <w:rsid w:val="00291B2D"/>
    <w:rsid w:val="00291F23"/>
    <w:rsid w:val="002920C9"/>
    <w:rsid w:val="002922DD"/>
    <w:rsid w:val="002924BD"/>
    <w:rsid w:val="002926CC"/>
    <w:rsid w:val="0029306E"/>
    <w:rsid w:val="00293562"/>
    <w:rsid w:val="0029367B"/>
    <w:rsid w:val="0029377A"/>
    <w:rsid w:val="00293A85"/>
    <w:rsid w:val="00293AD7"/>
    <w:rsid w:val="00293FC0"/>
    <w:rsid w:val="0029420E"/>
    <w:rsid w:val="00294538"/>
    <w:rsid w:val="00294628"/>
    <w:rsid w:val="00294754"/>
    <w:rsid w:val="00294A0E"/>
    <w:rsid w:val="00294C22"/>
    <w:rsid w:val="00294F1C"/>
    <w:rsid w:val="00294FE1"/>
    <w:rsid w:val="00295121"/>
    <w:rsid w:val="0029533B"/>
    <w:rsid w:val="00295353"/>
    <w:rsid w:val="0029546F"/>
    <w:rsid w:val="0029569E"/>
    <w:rsid w:val="0029577F"/>
    <w:rsid w:val="002958DD"/>
    <w:rsid w:val="002960A3"/>
    <w:rsid w:val="002960E8"/>
    <w:rsid w:val="0029625E"/>
    <w:rsid w:val="0029656D"/>
    <w:rsid w:val="0029670A"/>
    <w:rsid w:val="00296A5A"/>
    <w:rsid w:val="00296F4E"/>
    <w:rsid w:val="00297240"/>
    <w:rsid w:val="00297BD0"/>
    <w:rsid w:val="002A095B"/>
    <w:rsid w:val="002A0C17"/>
    <w:rsid w:val="002A0C62"/>
    <w:rsid w:val="002A0F9E"/>
    <w:rsid w:val="002A12AA"/>
    <w:rsid w:val="002A157A"/>
    <w:rsid w:val="002A15AA"/>
    <w:rsid w:val="002A18B4"/>
    <w:rsid w:val="002A191C"/>
    <w:rsid w:val="002A1CAA"/>
    <w:rsid w:val="002A1D9F"/>
    <w:rsid w:val="002A1E5F"/>
    <w:rsid w:val="002A256A"/>
    <w:rsid w:val="002A2E62"/>
    <w:rsid w:val="002A2F2A"/>
    <w:rsid w:val="002A30A9"/>
    <w:rsid w:val="002A30D7"/>
    <w:rsid w:val="002A33FF"/>
    <w:rsid w:val="002A3511"/>
    <w:rsid w:val="002A370D"/>
    <w:rsid w:val="002A3DE3"/>
    <w:rsid w:val="002A4042"/>
    <w:rsid w:val="002A4673"/>
    <w:rsid w:val="002A4708"/>
    <w:rsid w:val="002A4EC7"/>
    <w:rsid w:val="002A50F2"/>
    <w:rsid w:val="002A52BC"/>
    <w:rsid w:val="002A5D82"/>
    <w:rsid w:val="002A601E"/>
    <w:rsid w:val="002A62D0"/>
    <w:rsid w:val="002A6844"/>
    <w:rsid w:val="002A6AEC"/>
    <w:rsid w:val="002A6FF8"/>
    <w:rsid w:val="002A7291"/>
    <w:rsid w:val="002A75C8"/>
    <w:rsid w:val="002A7886"/>
    <w:rsid w:val="002A7903"/>
    <w:rsid w:val="002A79C0"/>
    <w:rsid w:val="002A7EF5"/>
    <w:rsid w:val="002A7F00"/>
    <w:rsid w:val="002B0200"/>
    <w:rsid w:val="002B0687"/>
    <w:rsid w:val="002B08FC"/>
    <w:rsid w:val="002B0902"/>
    <w:rsid w:val="002B0B59"/>
    <w:rsid w:val="002B0D27"/>
    <w:rsid w:val="002B0E63"/>
    <w:rsid w:val="002B1564"/>
    <w:rsid w:val="002B15BC"/>
    <w:rsid w:val="002B1895"/>
    <w:rsid w:val="002B197E"/>
    <w:rsid w:val="002B1ACF"/>
    <w:rsid w:val="002B1C1F"/>
    <w:rsid w:val="002B1D81"/>
    <w:rsid w:val="002B1E6C"/>
    <w:rsid w:val="002B25CE"/>
    <w:rsid w:val="002B2D8B"/>
    <w:rsid w:val="002B2DB6"/>
    <w:rsid w:val="002B2E63"/>
    <w:rsid w:val="002B3175"/>
    <w:rsid w:val="002B31F4"/>
    <w:rsid w:val="002B33D2"/>
    <w:rsid w:val="002B36A6"/>
    <w:rsid w:val="002B39BA"/>
    <w:rsid w:val="002B3E7F"/>
    <w:rsid w:val="002B3F68"/>
    <w:rsid w:val="002B425E"/>
    <w:rsid w:val="002B42B6"/>
    <w:rsid w:val="002B4492"/>
    <w:rsid w:val="002B4677"/>
    <w:rsid w:val="002B4892"/>
    <w:rsid w:val="002B49D1"/>
    <w:rsid w:val="002B51A6"/>
    <w:rsid w:val="002B523E"/>
    <w:rsid w:val="002B5374"/>
    <w:rsid w:val="002B544D"/>
    <w:rsid w:val="002B56AF"/>
    <w:rsid w:val="002B6A97"/>
    <w:rsid w:val="002B6BD9"/>
    <w:rsid w:val="002B6D4C"/>
    <w:rsid w:val="002B71C9"/>
    <w:rsid w:val="002B73C7"/>
    <w:rsid w:val="002B7436"/>
    <w:rsid w:val="002B7525"/>
    <w:rsid w:val="002B77A1"/>
    <w:rsid w:val="002C010F"/>
    <w:rsid w:val="002C018D"/>
    <w:rsid w:val="002C0332"/>
    <w:rsid w:val="002C03F1"/>
    <w:rsid w:val="002C071D"/>
    <w:rsid w:val="002C07C7"/>
    <w:rsid w:val="002C0894"/>
    <w:rsid w:val="002C11EB"/>
    <w:rsid w:val="002C16A0"/>
    <w:rsid w:val="002C1B7F"/>
    <w:rsid w:val="002C1D4D"/>
    <w:rsid w:val="002C24DD"/>
    <w:rsid w:val="002C2871"/>
    <w:rsid w:val="002C2F5A"/>
    <w:rsid w:val="002C3077"/>
    <w:rsid w:val="002C31DA"/>
    <w:rsid w:val="002C35A7"/>
    <w:rsid w:val="002C3705"/>
    <w:rsid w:val="002C3F61"/>
    <w:rsid w:val="002C44B9"/>
    <w:rsid w:val="002C470F"/>
    <w:rsid w:val="002C4919"/>
    <w:rsid w:val="002C5078"/>
    <w:rsid w:val="002C5471"/>
    <w:rsid w:val="002C552B"/>
    <w:rsid w:val="002C5922"/>
    <w:rsid w:val="002C5D57"/>
    <w:rsid w:val="002C5FCA"/>
    <w:rsid w:val="002C62FD"/>
    <w:rsid w:val="002C6700"/>
    <w:rsid w:val="002C671A"/>
    <w:rsid w:val="002C6740"/>
    <w:rsid w:val="002C6AA6"/>
    <w:rsid w:val="002C6FF1"/>
    <w:rsid w:val="002C73D2"/>
    <w:rsid w:val="002C7D3D"/>
    <w:rsid w:val="002D063A"/>
    <w:rsid w:val="002D0900"/>
    <w:rsid w:val="002D0AB7"/>
    <w:rsid w:val="002D0C24"/>
    <w:rsid w:val="002D0D55"/>
    <w:rsid w:val="002D0FDE"/>
    <w:rsid w:val="002D1124"/>
    <w:rsid w:val="002D14F6"/>
    <w:rsid w:val="002D18C3"/>
    <w:rsid w:val="002D1924"/>
    <w:rsid w:val="002D193C"/>
    <w:rsid w:val="002D2215"/>
    <w:rsid w:val="002D2296"/>
    <w:rsid w:val="002D28CE"/>
    <w:rsid w:val="002D2D60"/>
    <w:rsid w:val="002D3149"/>
    <w:rsid w:val="002D331E"/>
    <w:rsid w:val="002D36D7"/>
    <w:rsid w:val="002D3E13"/>
    <w:rsid w:val="002D3E56"/>
    <w:rsid w:val="002D4210"/>
    <w:rsid w:val="002D435B"/>
    <w:rsid w:val="002D46AB"/>
    <w:rsid w:val="002D47CD"/>
    <w:rsid w:val="002D48BF"/>
    <w:rsid w:val="002D4B28"/>
    <w:rsid w:val="002D4C1F"/>
    <w:rsid w:val="002D4FEE"/>
    <w:rsid w:val="002D54DA"/>
    <w:rsid w:val="002D5FDA"/>
    <w:rsid w:val="002D607D"/>
    <w:rsid w:val="002D6497"/>
    <w:rsid w:val="002D708C"/>
    <w:rsid w:val="002D757B"/>
    <w:rsid w:val="002D7CB9"/>
    <w:rsid w:val="002E00AF"/>
    <w:rsid w:val="002E00CF"/>
    <w:rsid w:val="002E01A9"/>
    <w:rsid w:val="002E06C8"/>
    <w:rsid w:val="002E09FA"/>
    <w:rsid w:val="002E0EA5"/>
    <w:rsid w:val="002E12DD"/>
    <w:rsid w:val="002E1603"/>
    <w:rsid w:val="002E1814"/>
    <w:rsid w:val="002E1922"/>
    <w:rsid w:val="002E1CA5"/>
    <w:rsid w:val="002E230F"/>
    <w:rsid w:val="002E2A26"/>
    <w:rsid w:val="002E2A97"/>
    <w:rsid w:val="002E2E23"/>
    <w:rsid w:val="002E32F3"/>
    <w:rsid w:val="002E3BE0"/>
    <w:rsid w:val="002E3DCD"/>
    <w:rsid w:val="002E3EB3"/>
    <w:rsid w:val="002E4047"/>
    <w:rsid w:val="002E4408"/>
    <w:rsid w:val="002E440B"/>
    <w:rsid w:val="002E4BDC"/>
    <w:rsid w:val="002E5305"/>
    <w:rsid w:val="002E5371"/>
    <w:rsid w:val="002E53D8"/>
    <w:rsid w:val="002E5577"/>
    <w:rsid w:val="002E5778"/>
    <w:rsid w:val="002E5D08"/>
    <w:rsid w:val="002E5E71"/>
    <w:rsid w:val="002E60BE"/>
    <w:rsid w:val="002E6733"/>
    <w:rsid w:val="002E72C6"/>
    <w:rsid w:val="002E7FC0"/>
    <w:rsid w:val="002F02D4"/>
    <w:rsid w:val="002F05AE"/>
    <w:rsid w:val="002F0BF0"/>
    <w:rsid w:val="002F0EDD"/>
    <w:rsid w:val="002F0F8F"/>
    <w:rsid w:val="002F1899"/>
    <w:rsid w:val="002F1A34"/>
    <w:rsid w:val="002F28CC"/>
    <w:rsid w:val="002F2F97"/>
    <w:rsid w:val="002F321A"/>
    <w:rsid w:val="002F3D15"/>
    <w:rsid w:val="002F3EEE"/>
    <w:rsid w:val="002F40AF"/>
    <w:rsid w:val="002F44BC"/>
    <w:rsid w:val="002F481F"/>
    <w:rsid w:val="002F48E0"/>
    <w:rsid w:val="002F4F51"/>
    <w:rsid w:val="002F55F0"/>
    <w:rsid w:val="002F5BBF"/>
    <w:rsid w:val="002F6D95"/>
    <w:rsid w:val="002F754F"/>
    <w:rsid w:val="002F77C7"/>
    <w:rsid w:val="002F7B24"/>
    <w:rsid w:val="002F7D0D"/>
    <w:rsid w:val="002F7EF2"/>
    <w:rsid w:val="0030031E"/>
    <w:rsid w:val="00300408"/>
    <w:rsid w:val="00300E9E"/>
    <w:rsid w:val="00301160"/>
    <w:rsid w:val="003013F9"/>
    <w:rsid w:val="00301743"/>
    <w:rsid w:val="003017D1"/>
    <w:rsid w:val="003019BF"/>
    <w:rsid w:val="003025F6"/>
    <w:rsid w:val="00303475"/>
    <w:rsid w:val="00303500"/>
    <w:rsid w:val="00303574"/>
    <w:rsid w:val="0030364D"/>
    <w:rsid w:val="00303A73"/>
    <w:rsid w:val="00303E05"/>
    <w:rsid w:val="0030410C"/>
    <w:rsid w:val="003041D8"/>
    <w:rsid w:val="003046DE"/>
    <w:rsid w:val="00304A1E"/>
    <w:rsid w:val="00304F4D"/>
    <w:rsid w:val="003054B5"/>
    <w:rsid w:val="003059DC"/>
    <w:rsid w:val="00306020"/>
    <w:rsid w:val="00306361"/>
    <w:rsid w:val="0030664F"/>
    <w:rsid w:val="00306987"/>
    <w:rsid w:val="00306BFF"/>
    <w:rsid w:val="00306C3C"/>
    <w:rsid w:val="00307478"/>
    <w:rsid w:val="0030770E"/>
    <w:rsid w:val="0030773C"/>
    <w:rsid w:val="00307C88"/>
    <w:rsid w:val="00307D05"/>
    <w:rsid w:val="00307F54"/>
    <w:rsid w:val="003100D7"/>
    <w:rsid w:val="0031068A"/>
    <w:rsid w:val="0031107E"/>
    <w:rsid w:val="003113E8"/>
    <w:rsid w:val="00311599"/>
    <w:rsid w:val="003117CF"/>
    <w:rsid w:val="003119A0"/>
    <w:rsid w:val="00312234"/>
    <w:rsid w:val="00312265"/>
    <w:rsid w:val="00312894"/>
    <w:rsid w:val="00312B4F"/>
    <w:rsid w:val="00312C33"/>
    <w:rsid w:val="00312D16"/>
    <w:rsid w:val="00313357"/>
    <w:rsid w:val="00313843"/>
    <w:rsid w:val="00314220"/>
    <w:rsid w:val="003146F0"/>
    <w:rsid w:val="0031541E"/>
    <w:rsid w:val="00315B5A"/>
    <w:rsid w:val="00316016"/>
    <w:rsid w:val="00316128"/>
    <w:rsid w:val="0031666F"/>
    <w:rsid w:val="00316923"/>
    <w:rsid w:val="00316AC7"/>
    <w:rsid w:val="003174B2"/>
    <w:rsid w:val="003176D4"/>
    <w:rsid w:val="00317917"/>
    <w:rsid w:val="003179A2"/>
    <w:rsid w:val="00317A6B"/>
    <w:rsid w:val="00317C72"/>
    <w:rsid w:val="00317ECA"/>
    <w:rsid w:val="003203B9"/>
    <w:rsid w:val="003204B7"/>
    <w:rsid w:val="00320AC9"/>
    <w:rsid w:val="00320CD4"/>
    <w:rsid w:val="00320E4E"/>
    <w:rsid w:val="003210A8"/>
    <w:rsid w:val="00321101"/>
    <w:rsid w:val="0032134B"/>
    <w:rsid w:val="00321646"/>
    <w:rsid w:val="0032173E"/>
    <w:rsid w:val="0032199C"/>
    <w:rsid w:val="00321D01"/>
    <w:rsid w:val="00321F58"/>
    <w:rsid w:val="00322024"/>
    <w:rsid w:val="003222B5"/>
    <w:rsid w:val="00322E62"/>
    <w:rsid w:val="00323072"/>
    <w:rsid w:val="00323647"/>
    <w:rsid w:val="0032367D"/>
    <w:rsid w:val="00323A4C"/>
    <w:rsid w:val="00323AD2"/>
    <w:rsid w:val="00323D4A"/>
    <w:rsid w:val="00323D4D"/>
    <w:rsid w:val="00324168"/>
    <w:rsid w:val="00324312"/>
    <w:rsid w:val="003246E6"/>
    <w:rsid w:val="0032499A"/>
    <w:rsid w:val="00324E5F"/>
    <w:rsid w:val="00325069"/>
    <w:rsid w:val="00325D8C"/>
    <w:rsid w:val="00326231"/>
    <w:rsid w:val="00326273"/>
    <w:rsid w:val="0032673D"/>
    <w:rsid w:val="00326E57"/>
    <w:rsid w:val="00327420"/>
    <w:rsid w:val="003279E6"/>
    <w:rsid w:val="00330219"/>
    <w:rsid w:val="00330969"/>
    <w:rsid w:val="00331A9A"/>
    <w:rsid w:val="00331C30"/>
    <w:rsid w:val="00331C8A"/>
    <w:rsid w:val="00331FC4"/>
    <w:rsid w:val="003328DF"/>
    <w:rsid w:val="00332A2D"/>
    <w:rsid w:val="00332F56"/>
    <w:rsid w:val="003332B1"/>
    <w:rsid w:val="003336A3"/>
    <w:rsid w:val="00333868"/>
    <w:rsid w:val="003338DC"/>
    <w:rsid w:val="00333A33"/>
    <w:rsid w:val="00333C1C"/>
    <w:rsid w:val="00333EB3"/>
    <w:rsid w:val="0033404E"/>
    <w:rsid w:val="00334082"/>
    <w:rsid w:val="00334693"/>
    <w:rsid w:val="003348E6"/>
    <w:rsid w:val="00334B2E"/>
    <w:rsid w:val="003359FA"/>
    <w:rsid w:val="00336493"/>
    <w:rsid w:val="00336562"/>
    <w:rsid w:val="00336597"/>
    <w:rsid w:val="00336AAC"/>
    <w:rsid w:val="00336D18"/>
    <w:rsid w:val="00337207"/>
    <w:rsid w:val="00337239"/>
    <w:rsid w:val="003375D0"/>
    <w:rsid w:val="0033764E"/>
    <w:rsid w:val="0033778D"/>
    <w:rsid w:val="00337AD9"/>
    <w:rsid w:val="00340030"/>
    <w:rsid w:val="003402A1"/>
    <w:rsid w:val="003404B0"/>
    <w:rsid w:val="00340561"/>
    <w:rsid w:val="0034081A"/>
    <w:rsid w:val="00340F16"/>
    <w:rsid w:val="003413FC"/>
    <w:rsid w:val="00341BAA"/>
    <w:rsid w:val="00342349"/>
    <w:rsid w:val="00342557"/>
    <w:rsid w:val="003430CB"/>
    <w:rsid w:val="00343383"/>
    <w:rsid w:val="0034349F"/>
    <w:rsid w:val="00343746"/>
    <w:rsid w:val="00343AAD"/>
    <w:rsid w:val="00343CD8"/>
    <w:rsid w:val="00343D29"/>
    <w:rsid w:val="00343D5E"/>
    <w:rsid w:val="00343F47"/>
    <w:rsid w:val="00343FD8"/>
    <w:rsid w:val="00344120"/>
    <w:rsid w:val="003441C7"/>
    <w:rsid w:val="00344711"/>
    <w:rsid w:val="0034488B"/>
    <w:rsid w:val="003452EA"/>
    <w:rsid w:val="00345C5A"/>
    <w:rsid w:val="00345D3F"/>
    <w:rsid w:val="00346196"/>
    <w:rsid w:val="00346335"/>
    <w:rsid w:val="003463B5"/>
    <w:rsid w:val="0034763C"/>
    <w:rsid w:val="00347722"/>
    <w:rsid w:val="003478D1"/>
    <w:rsid w:val="00347A4C"/>
    <w:rsid w:val="00347B97"/>
    <w:rsid w:val="00350216"/>
    <w:rsid w:val="003505E4"/>
    <w:rsid w:val="003507DE"/>
    <w:rsid w:val="00350B41"/>
    <w:rsid w:val="00350B6C"/>
    <w:rsid w:val="0035122E"/>
    <w:rsid w:val="003512A2"/>
    <w:rsid w:val="00351301"/>
    <w:rsid w:val="003513E5"/>
    <w:rsid w:val="0035173D"/>
    <w:rsid w:val="00351915"/>
    <w:rsid w:val="00351B13"/>
    <w:rsid w:val="003520F9"/>
    <w:rsid w:val="003525AD"/>
    <w:rsid w:val="003527C2"/>
    <w:rsid w:val="003528B9"/>
    <w:rsid w:val="00352ACD"/>
    <w:rsid w:val="00352B82"/>
    <w:rsid w:val="00352C38"/>
    <w:rsid w:val="00352E19"/>
    <w:rsid w:val="00352F92"/>
    <w:rsid w:val="003533D3"/>
    <w:rsid w:val="00353A08"/>
    <w:rsid w:val="0035415F"/>
    <w:rsid w:val="0035465B"/>
    <w:rsid w:val="0035467C"/>
    <w:rsid w:val="003549AC"/>
    <w:rsid w:val="00355174"/>
    <w:rsid w:val="00355B4C"/>
    <w:rsid w:val="00355BDD"/>
    <w:rsid w:val="00355FCD"/>
    <w:rsid w:val="0035601E"/>
    <w:rsid w:val="003560E8"/>
    <w:rsid w:val="0035667F"/>
    <w:rsid w:val="0035694A"/>
    <w:rsid w:val="0035701E"/>
    <w:rsid w:val="0035707B"/>
    <w:rsid w:val="00357C65"/>
    <w:rsid w:val="00360641"/>
    <w:rsid w:val="00360DB3"/>
    <w:rsid w:val="003612F4"/>
    <w:rsid w:val="003614D7"/>
    <w:rsid w:val="00361D1A"/>
    <w:rsid w:val="00362677"/>
    <w:rsid w:val="00362A8D"/>
    <w:rsid w:val="00362F3F"/>
    <w:rsid w:val="00362FAF"/>
    <w:rsid w:val="0036320E"/>
    <w:rsid w:val="0036393F"/>
    <w:rsid w:val="00363ACD"/>
    <w:rsid w:val="00363C67"/>
    <w:rsid w:val="00363E88"/>
    <w:rsid w:val="00363F5C"/>
    <w:rsid w:val="003645A1"/>
    <w:rsid w:val="00364F24"/>
    <w:rsid w:val="00364FBC"/>
    <w:rsid w:val="0036505E"/>
    <w:rsid w:val="0036569E"/>
    <w:rsid w:val="00365C08"/>
    <w:rsid w:val="0036605D"/>
    <w:rsid w:val="00366189"/>
    <w:rsid w:val="00366FBF"/>
    <w:rsid w:val="00367054"/>
    <w:rsid w:val="003670B4"/>
    <w:rsid w:val="003674B9"/>
    <w:rsid w:val="00367679"/>
    <w:rsid w:val="003677C5"/>
    <w:rsid w:val="00367A28"/>
    <w:rsid w:val="00367DEB"/>
    <w:rsid w:val="00367E7E"/>
    <w:rsid w:val="00367FD1"/>
    <w:rsid w:val="00370A0A"/>
    <w:rsid w:val="00370C14"/>
    <w:rsid w:val="003714AD"/>
    <w:rsid w:val="00372267"/>
    <w:rsid w:val="003723F9"/>
    <w:rsid w:val="003724CB"/>
    <w:rsid w:val="00372869"/>
    <w:rsid w:val="00372E5B"/>
    <w:rsid w:val="00372EBA"/>
    <w:rsid w:val="0037318D"/>
    <w:rsid w:val="00373219"/>
    <w:rsid w:val="0037378B"/>
    <w:rsid w:val="0037396E"/>
    <w:rsid w:val="00373FC5"/>
    <w:rsid w:val="003740B5"/>
    <w:rsid w:val="0037420A"/>
    <w:rsid w:val="003742C2"/>
    <w:rsid w:val="003744C5"/>
    <w:rsid w:val="003745A6"/>
    <w:rsid w:val="00374827"/>
    <w:rsid w:val="00374DC1"/>
    <w:rsid w:val="00374E81"/>
    <w:rsid w:val="00375167"/>
    <w:rsid w:val="003751EE"/>
    <w:rsid w:val="003753B4"/>
    <w:rsid w:val="0037590B"/>
    <w:rsid w:val="00375B0D"/>
    <w:rsid w:val="00375F9B"/>
    <w:rsid w:val="003764C5"/>
    <w:rsid w:val="00376A3A"/>
    <w:rsid w:val="00376D04"/>
    <w:rsid w:val="003770BD"/>
    <w:rsid w:val="003770CC"/>
    <w:rsid w:val="00377800"/>
    <w:rsid w:val="00377903"/>
    <w:rsid w:val="00377C2E"/>
    <w:rsid w:val="00377EC4"/>
    <w:rsid w:val="0038098F"/>
    <w:rsid w:val="00380F33"/>
    <w:rsid w:val="00381020"/>
    <w:rsid w:val="00381245"/>
    <w:rsid w:val="00381790"/>
    <w:rsid w:val="003817F8"/>
    <w:rsid w:val="003818F5"/>
    <w:rsid w:val="00382029"/>
    <w:rsid w:val="0038297F"/>
    <w:rsid w:val="00382EA3"/>
    <w:rsid w:val="003830BE"/>
    <w:rsid w:val="00383E44"/>
    <w:rsid w:val="00383EA9"/>
    <w:rsid w:val="003849B5"/>
    <w:rsid w:val="00384A9D"/>
    <w:rsid w:val="00384AF0"/>
    <w:rsid w:val="00385560"/>
    <w:rsid w:val="0038580E"/>
    <w:rsid w:val="00385DBC"/>
    <w:rsid w:val="00386179"/>
    <w:rsid w:val="00386233"/>
    <w:rsid w:val="003865BC"/>
    <w:rsid w:val="00386DC3"/>
    <w:rsid w:val="003870E4"/>
    <w:rsid w:val="003870F5"/>
    <w:rsid w:val="003871B5"/>
    <w:rsid w:val="00387261"/>
    <w:rsid w:val="00387294"/>
    <w:rsid w:val="00387904"/>
    <w:rsid w:val="00387AEC"/>
    <w:rsid w:val="00390152"/>
    <w:rsid w:val="00390A4F"/>
    <w:rsid w:val="00391124"/>
    <w:rsid w:val="0039118B"/>
    <w:rsid w:val="00391A9E"/>
    <w:rsid w:val="00391BDB"/>
    <w:rsid w:val="00392367"/>
    <w:rsid w:val="00392C4C"/>
    <w:rsid w:val="00392D33"/>
    <w:rsid w:val="00392EC6"/>
    <w:rsid w:val="00392ED6"/>
    <w:rsid w:val="003930A7"/>
    <w:rsid w:val="003934BB"/>
    <w:rsid w:val="0039392A"/>
    <w:rsid w:val="00393AEC"/>
    <w:rsid w:val="00393E09"/>
    <w:rsid w:val="00393F5B"/>
    <w:rsid w:val="0039445C"/>
    <w:rsid w:val="00394984"/>
    <w:rsid w:val="0039521B"/>
    <w:rsid w:val="00395326"/>
    <w:rsid w:val="0039554D"/>
    <w:rsid w:val="003956C3"/>
    <w:rsid w:val="00395B14"/>
    <w:rsid w:val="00396086"/>
    <w:rsid w:val="00396261"/>
    <w:rsid w:val="00396434"/>
    <w:rsid w:val="0039689B"/>
    <w:rsid w:val="00396E87"/>
    <w:rsid w:val="00397611"/>
    <w:rsid w:val="00397749"/>
    <w:rsid w:val="0039781C"/>
    <w:rsid w:val="00397B25"/>
    <w:rsid w:val="003A030D"/>
    <w:rsid w:val="003A0668"/>
    <w:rsid w:val="003A06D9"/>
    <w:rsid w:val="003A08D2"/>
    <w:rsid w:val="003A0F4C"/>
    <w:rsid w:val="003A154C"/>
    <w:rsid w:val="003A1CED"/>
    <w:rsid w:val="003A2219"/>
    <w:rsid w:val="003A25F5"/>
    <w:rsid w:val="003A2667"/>
    <w:rsid w:val="003A29ED"/>
    <w:rsid w:val="003A2E40"/>
    <w:rsid w:val="003A36A0"/>
    <w:rsid w:val="003A3C52"/>
    <w:rsid w:val="003A4EE5"/>
    <w:rsid w:val="003A59BF"/>
    <w:rsid w:val="003A5D6D"/>
    <w:rsid w:val="003A5E23"/>
    <w:rsid w:val="003A65BE"/>
    <w:rsid w:val="003A699F"/>
    <w:rsid w:val="003A6B1F"/>
    <w:rsid w:val="003A6E2C"/>
    <w:rsid w:val="003A72EF"/>
    <w:rsid w:val="003A72F2"/>
    <w:rsid w:val="003A77D4"/>
    <w:rsid w:val="003A7DED"/>
    <w:rsid w:val="003A7EA7"/>
    <w:rsid w:val="003B031B"/>
    <w:rsid w:val="003B03CA"/>
    <w:rsid w:val="003B056F"/>
    <w:rsid w:val="003B09A9"/>
    <w:rsid w:val="003B0FEE"/>
    <w:rsid w:val="003B1126"/>
    <w:rsid w:val="003B1132"/>
    <w:rsid w:val="003B1397"/>
    <w:rsid w:val="003B1DD3"/>
    <w:rsid w:val="003B1FF9"/>
    <w:rsid w:val="003B25CE"/>
    <w:rsid w:val="003B2A7F"/>
    <w:rsid w:val="003B2B60"/>
    <w:rsid w:val="003B2C56"/>
    <w:rsid w:val="003B2F7F"/>
    <w:rsid w:val="003B32B3"/>
    <w:rsid w:val="003B34C1"/>
    <w:rsid w:val="003B39CB"/>
    <w:rsid w:val="003B3A61"/>
    <w:rsid w:val="003B447A"/>
    <w:rsid w:val="003B45AA"/>
    <w:rsid w:val="003B50C2"/>
    <w:rsid w:val="003B5241"/>
    <w:rsid w:val="003B5372"/>
    <w:rsid w:val="003B5443"/>
    <w:rsid w:val="003B5818"/>
    <w:rsid w:val="003B58DC"/>
    <w:rsid w:val="003B5928"/>
    <w:rsid w:val="003B5B54"/>
    <w:rsid w:val="003B5B85"/>
    <w:rsid w:val="003B5C0B"/>
    <w:rsid w:val="003B5FC2"/>
    <w:rsid w:val="003B6799"/>
    <w:rsid w:val="003B6F40"/>
    <w:rsid w:val="003B6FE8"/>
    <w:rsid w:val="003B706F"/>
    <w:rsid w:val="003B718F"/>
    <w:rsid w:val="003B79B8"/>
    <w:rsid w:val="003B7AEA"/>
    <w:rsid w:val="003B7FE8"/>
    <w:rsid w:val="003C0087"/>
    <w:rsid w:val="003C0368"/>
    <w:rsid w:val="003C087B"/>
    <w:rsid w:val="003C08C4"/>
    <w:rsid w:val="003C0E6C"/>
    <w:rsid w:val="003C1065"/>
    <w:rsid w:val="003C10D8"/>
    <w:rsid w:val="003C141D"/>
    <w:rsid w:val="003C1C40"/>
    <w:rsid w:val="003C2414"/>
    <w:rsid w:val="003C24FB"/>
    <w:rsid w:val="003C25A3"/>
    <w:rsid w:val="003C2792"/>
    <w:rsid w:val="003C29E7"/>
    <w:rsid w:val="003C2C2C"/>
    <w:rsid w:val="003C2C2E"/>
    <w:rsid w:val="003C2C72"/>
    <w:rsid w:val="003C2E64"/>
    <w:rsid w:val="003C3097"/>
    <w:rsid w:val="003C315A"/>
    <w:rsid w:val="003C35D6"/>
    <w:rsid w:val="003C37B4"/>
    <w:rsid w:val="003C3976"/>
    <w:rsid w:val="003C39C5"/>
    <w:rsid w:val="003C3B49"/>
    <w:rsid w:val="003C3FAC"/>
    <w:rsid w:val="003C4028"/>
    <w:rsid w:val="003C4603"/>
    <w:rsid w:val="003C5027"/>
    <w:rsid w:val="003C583B"/>
    <w:rsid w:val="003C5A67"/>
    <w:rsid w:val="003C61D5"/>
    <w:rsid w:val="003C6B5B"/>
    <w:rsid w:val="003C6C7D"/>
    <w:rsid w:val="003C77CD"/>
    <w:rsid w:val="003C7989"/>
    <w:rsid w:val="003C79A9"/>
    <w:rsid w:val="003C7C1D"/>
    <w:rsid w:val="003D03D1"/>
    <w:rsid w:val="003D0F38"/>
    <w:rsid w:val="003D1BEB"/>
    <w:rsid w:val="003D1C38"/>
    <w:rsid w:val="003D21C4"/>
    <w:rsid w:val="003D23FF"/>
    <w:rsid w:val="003D2866"/>
    <w:rsid w:val="003D289E"/>
    <w:rsid w:val="003D3064"/>
    <w:rsid w:val="003D30A1"/>
    <w:rsid w:val="003D3304"/>
    <w:rsid w:val="003D36F9"/>
    <w:rsid w:val="003D3AF2"/>
    <w:rsid w:val="003D3F6B"/>
    <w:rsid w:val="003D4474"/>
    <w:rsid w:val="003D52C2"/>
    <w:rsid w:val="003D55F3"/>
    <w:rsid w:val="003D560B"/>
    <w:rsid w:val="003D5648"/>
    <w:rsid w:val="003D595B"/>
    <w:rsid w:val="003D5ED5"/>
    <w:rsid w:val="003D6685"/>
    <w:rsid w:val="003D6FB9"/>
    <w:rsid w:val="003D71F2"/>
    <w:rsid w:val="003D7530"/>
    <w:rsid w:val="003D757C"/>
    <w:rsid w:val="003E0068"/>
    <w:rsid w:val="003E04B5"/>
    <w:rsid w:val="003E097E"/>
    <w:rsid w:val="003E129D"/>
    <w:rsid w:val="003E1575"/>
    <w:rsid w:val="003E1602"/>
    <w:rsid w:val="003E1719"/>
    <w:rsid w:val="003E193B"/>
    <w:rsid w:val="003E1AC0"/>
    <w:rsid w:val="003E1C23"/>
    <w:rsid w:val="003E1FF3"/>
    <w:rsid w:val="003E2A3B"/>
    <w:rsid w:val="003E2EDF"/>
    <w:rsid w:val="003E303E"/>
    <w:rsid w:val="003E3A3E"/>
    <w:rsid w:val="003E3DF4"/>
    <w:rsid w:val="003E3EE3"/>
    <w:rsid w:val="003E3F13"/>
    <w:rsid w:val="003E4196"/>
    <w:rsid w:val="003E43D5"/>
    <w:rsid w:val="003E449E"/>
    <w:rsid w:val="003E4B61"/>
    <w:rsid w:val="003E4DFD"/>
    <w:rsid w:val="003E4FA7"/>
    <w:rsid w:val="003E53B6"/>
    <w:rsid w:val="003E5492"/>
    <w:rsid w:val="003E560B"/>
    <w:rsid w:val="003E563B"/>
    <w:rsid w:val="003E58AB"/>
    <w:rsid w:val="003E5930"/>
    <w:rsid w:val="003E5D16"/>
    <w:rsid w:val="003E6032"/>
    <w:rsid w:val="003E624E"/>
    <w:rsid w:val="003E632F"/>
    <w:rsid w:val="003E65F2"/>
    <w:rsid w:val="003E67C2"/>
    <w:rsid w:val="003E6CC7"/>
    <w:rsid w:val="003E6E84"/>
    <w:rsid w:val="003E6F91"/>
    <w:rsid w:val="003E76AC"/>
    <w:rsid w:val="003E7758"/>
    <w:rsid w:val="003E7C72"/>
    <w:rsid w:val="003F03DD"/>
    <w:rsid w:val="003F05F8"/>
    <w:rsid w:val="003F0659"/>
    <w:rsid w:val="003F0934"/>
    <w:rsid w:val="003F0AE4"/>
    <w:rsid w:val="003F1060"/>
    <w:rsid w:val="003F12B7"/>
    <w:rsid w:val="003F17C0"/>
    <w:rsid w:val="003F1816"/>
    <w:rsid w:val="003F1F73"/>
    <w:rsid w:val="003F1FBA"/>
    <w:rsid w:val="003F2040"/>
    <w:rsid w:val="003F216C"/>
    <w:rsid w:val="003F22E8"/>
    <w:rsid w:val="003F248D"/>
    <w:rsid w:val="003F25C0"/>
    <w:rsid w:val="003F27DA"/>
    <w:rsid w:val="003F2897"/>
    <w:rsid w:val="003F2A52"/>
    <w:rsid w:val="003F2BBC"/>
    <w:rsid w:val="003F36A2"/>
    <w:rsid w:val="003F38DD"/>
    <w:rsid w:val="003F3AC3"/>
    <w:rsid w:val="003F409B"/>
    <w:rsid w:val="003F4170"/>
    <w:rsid w:val="003F43AA"/>
    <w:rsid w:val="003F4728"/>
    <w:rsid w:val="003F50EE"/>
    <w:rsid w:val="003F524F"/>
    <w:rsid w:val="003F579E"/>
    <w:rsid w:val="003F57FE"/>
    <w:rsid w:val="003F5E7C"/>
    <w:rsid w:val="003F6A43"/>
    <w:rsid w:val="003F6F73"/>
    <w:rsid w:val="003F7290"/>
    <w:rsid w:val="003F7543"/>
    <w:rsid w:val="003F75A5"/>
    <w:rsid w:val="003F7725"/>
    <w:rsid w:val="003F7CA6"/>
    <w:rsid w:val="00400030"/>
    <w:rsid w:val="00400446"/>
    <w:rsid w:val="00401031"/>
    <w:rsid w:val="004011D8"/>
    <w:rsid w:val="00401322"/>
    <w:rsid w:val="0040161F"/>
    <w:rsid w:val="004016A5"/>
    <w:rsid w:val="0040186E"/>
    <w:rsid w:val="00401D2D"/>
    <w:rsid w:val="0040254E"/>
    <w:rsid w:val="0040269C"/>
    <w:rsid w:val="00402A64"/>
    <w:rsid w:val="00402D2C"/>
    <w:rsid w:val="00402D73"/>
    <w:rsid w:val="0040396F"/>
    <w:rsid w:val="00403B66"/>
    <w:rsid w:val="00403D09"/>
    <w:rsid w:val="00403E39"/>
    <w:rsid w:val="00403E89"/>
    <w:rsid w:val="004047D7"/>
    <w:rsid w:val="00404A99"/>
    <w:rsid w:val="00404E69"/>
    <w:rsid w:val="004051B2"/>
    <w:rsid w:val="00405458"/>
    <w:rsid w:val="00405591"/>
    <w:rsid w:val="004065E1"/>
    <w:rsid w:val="00406881"/>
    <w:rsid w:val="00406A4B"/>
    <w:rsid w:val="00406CD7"/>
    <w:rsid w:val="00406D45"/>
    <w:rsid w:val="004073A3"/>
    <w:rsid w:val="004079A3"/>
    <w:rsid w:val="00407A00"/>
    <w:rsid w:val="00407DEB"/>
    <w:rsid w:val="00407DFE"/>
    <w:rsid w:val="004103BD"/>
    <w:rsid w:val="00411027"/>
    <w:rsid w:val="004115AD"/>
    <w:rsid w:val="00411735"/>
    <w:rsid w:val="0041203E"/>
    <w:rsid w:val="0041234B"/>
    <w:rsid w:val="004123C2"/>
    <w:rsid w:val="00412445"/>
    <w:rsid w:val="00413756"/>
    <w:rsid w:val="00413CFB"/>
    <w:rsid w:val="00413CFF"/>
    <w:rsid w:val="00413E62"/>
    <w:rsid w:val="0041425B"/>
    <w:rsid w:val="0041453A"/>
    <w:rsid w:val="004147F2"/>
    <w:rsid w:val="00414A4B"/>
    <w:rsid w:val="00414DEB"/>
    <w:rsid w:val="00414DF4"/>
    <w:rsid w:val="00414EE9"/>
    <w:rsid w:val="00415053"/>
    <w:rsid w:val="0041522E"/>
    <w:rsid w:val="00415762"/>
    <w:rsid w:val="0041580D"/>
    <w:rsid w:val="00415A55"/>
    <w:rsid w:val="00416196"/>
    <w:rsid w:val="0041625D"/>
    <w:rsid w:val="004179F1"/>
    <w:rsid w:val="00417E06"/>
    <w:rsid w:val="004204EC"/>
    <w:rsid w:val="00420AF6"/>
    <w:rsid w:val="00420CEA"/>
    <w:rsid w:val="00420D6B"/>
    <w:rsid w:val="00420DF7"/>
    <w:rsid w:val="00421154"/>
    <w:rsid w:val="004212A8"/>
    <w:rsid w:val="0042140B"/>
    <w:rsid w:val="00421784"/>
    <w:rsid w:val="00421856"/>
    <w:rsid w:val="00421CAB"/>
    <w:rsid w:val="00421EC3"/>
    <w:rsid w:val="004220C2"/>
    <w:rsid w:val="004227D3"/>
    <w:rsid w:val="004228D0"/>
    <w:rsid w:val="00422DA1"/>
    <w:rsid w:val="00422DE6"/>
    <w:rsid w:val="004232ED"/>
    <w:rsid w:val="00423624"/>
    <w:rsid w:val="00423854"/>
    <w:rsid w:val="00423921"/>
    <w:rsid w:val="00423DBE"/>
    <w:rsid w:val="00424288"/>
    <w:rsid w:val="00424594"/>
    <w:rsid w:val="00424642"/>
    <w:rsid w:val="00424C34"/>
    <w:rsid w:val="004255B0"/>
    <w:rsid w:val="00425762"/>
    <w:rsid w:val="004258DF"/>
    <w:rsid w:val="004258F7"/>
    <w:rsid w:val="00425EA1"/>
    <w:rsid w:val="0042612A"/>
    <w:rsid w:val="00426A1F"/>
    <w:rsid w:val="00426BD8"/>
    <w:rsid w:val="00426D99"/>
    <w:rsid w:val="00426E88"/>
    <w:rsid w:val="004271EE"/>
    <w:rsid w:val="00427260"/>
    <w:rsid w:val="004272C2"/>
    <w:rsid w:val="004273F8"/>
    <w:rsid w:val="004274F2"/>
    <w:rsid w:val="004275C4"/>
    <w:rsid w:val="004276BD"/>
    <w:rsid w:val="00427706"/>
    <w:rsid w:val="004278EF"/>
    <w:rsid w:val="00427C33"/>
    <w:rsid w:val="00427D65"/>
    <w:rsid w:val="00427D92"/>
    <w:rsid w:val="004300B8"/>
    <w:rsid w:val="00430317"/>
    <w:rsid w:val="00430A48"/>
    <w:rsid w:val="00430D9B"/>
    <w:rsid w:val="00431138"/>
    <w:rsid w:val="00431151"/>
    <w:rsid w:val="0043160D"/>
    <w:rsid w:val="004317DA"/>
    <w:rsid w:val="00431905"/>
    <w:rsid w:val="004319BD"/>
    <w:rsid w:val="004319D3"/>
    <w:rsid w:val="00431ED4"/>
    <w:rsid w:val="004320A6"/>
    <w:rsid w:val="00432282"/>
    <w:rsid w:val="004322C2"/>
    <w:rsid w:val="0043251F"/>
    <w:rsid w:val="00432580"/>
    <w:rsid w:val="0043274B"/>
    <w:rsid w:val="004329AB"/>
    <w:rsid w:val="00432D75"/>
    <w:rsid w:val="00432FC1"/>
    <w:rsid w:val="00433043"/>
    <w:rsid w:val="0043311C"/>
    <w:rsid w:val="00433848"/>
    <w:rsid w:val="00433939"/>
    <w:rsid w:val="00433CCA"/>
    <w:rsid w:val="00434410"/>
    <w:rsid w:val="00435046"/>
    <w:rsid w:val="00435323"/>
    <w:rsid w:val="00435391"/>
    <w:rsid w:val="00435851"/>
    <w:rsid w:val="00435988"/>
    <w:rsid w:val="00435BD5"/>
    <w:rsid w:val="00435E6A"/>
    <w:rsid w:val="00435FB2"/>
    <w:rsid w:val="00436382"/>
    <w:rsid w:val="0043645A"/>
    <w:rsid w:val="00436BE8"/>
    <w:rsid w:val="00436D4D"/>
    <w:rsid w:val="00436D5C"/>
    <w:rsid w:val="0043728B"/>
    <w:rsid w:val="0043795C"/>
    <w:rsid w:val="00437F31"/>
    <w:rsid w:val="00440E51"/>
    <w:rsid w:val="004413D4"/>
    <w:rsid w:val="004414E0"/>
    <w:rsid w:val="004415BF"/>
    <w:rsid w:val="00441601"/>
    <w:rsid w:val="004416B2"/>
    <w:rsid w:val="00441F7E"/>
    <w:rsid w:val="0044223E"/>
    <w:rsid w:val="004428E9"/>
    <w:rsid w:val="00442A3A"/>
    <w:rsid w:val="00442B31"/>
    <w:rsid w:val="00442E72"/>
    <w:rsid w:val="00442ED7"/>
    <w:rsid w:val="004433F3"/>
    <w:rsid w:val="0044344D"/>
    <w:rsid w:val="00443509"/>
    <w:rsid w:val="00443687"/>
    <w:rsid w:val="0044379A"/>
    <w:rsid w:val="0044492B"/>
    <w:rsid w:val="00444D3A"/>
    <w:rsid w:val="00444E15"/>
    <w:rsid w:val="004455A8"/>
    <w:rsid w:val="00445884"/>
    <w:rsid w:val="0044594A"/>
    <w:rsid w:val="00445A0E"/>
    <w:rsid w:val="00445F3F"/>
    <w:rsid w:val="00446354"/>
    <w:rsid w:val="00446373"/>
    <w:rsid w:val="004466F5"/>
    <w:rsid w:val="00446976"/>
    <w:rsid w:val="00446994"/>
    <w:rsid w:val="00446E25"/>
    <w:rsid w:val="00446E52"/>
    <w:rsid w:val="00447660"/>
    <w:rsid w:val="00447911"/>
    <w:rsid w:val="00447A55"/>
    <w:rsid w:val="00447CE6"/>
    <w:rsid w:val="00450571"/>
    <w:rsid w:val="004507F2"/>
    <w:rsid w:val="0045082E"/>
    <w:rsid w:val="004511BC"/>
    <w:rsid w:val="0045144A"/>
    <w:rsid w:val="0045167E"/>
    <w:rsid w:val="00451B7C"/>
    <w:rsid w:val="00451D4D"/>
    <w:rsid w:val="0045226F"/>
    <w:rsid w:val="00452636"/>
    <w:rsid w:val="00452720"/>
    <w:rsid w:val="004528BB"/>
    <w:rsid w:val="00452B41"/>
    <w:rsid w:val="00453E3B"/>
    <w:rsid w:val="00454B2C"/>
    <w:rsid w:val="00454CF6"/>
    <w:rsid w:val="00454ED6"/>
    <w:rsid w:val="00455603"/>
    <w:rsid w:val="00455CB3"/>
    <w:rsid w:val="00456029"/>
    <w:rsid w:val="00456145"/>
    <w:rsid w:val="004562D8"/>
    <w:rsid w:val="0045649A"/>
    <w:rsid w:val="004567DF"/>
    <w:rsid w:val="004568A4"/>
    <w:rsid w:val="00456CBB"/>
    <w:rsid w:val="00456F7F"/>
    <w:rsid w:val="00457614"/>
    <w:rsid w:val="00457D9B"/>
    <w:rsid w:val="00457DFF"/>
    <w:rsid w:val="00457E77"/>
    <w:rsid w:val="00457EAC"/>
    <w:rsid w:val="004600F1"/>
    <w:rsid w:val="00460619"/>
    <w:rsid w:val="00460683"/>
    <w:rsid w:val="00460A00"/>
    <w:rsid w:val="00460E62"/>
    <w:rsid w:val="00460EB8"/>
    <w:rsid w:val="00460F4A"/>
    <w:rsid w:val="004610F4"/>
    <w:rsid w:val="00461245"/>
    <w:rsid w:val="00461482"/>
    <w:rsid w:val="004615EB"/>
    <w:rsid w:val="0046191A"/>
    <w:rsid w:val="00461B35"/>
    <w:rsid w:val="00461C75"/>
    <w:rsid w:val="004625C3"/>
    <w:rsid w:val="004629AA"/>
    <w:rsid w:val="00462B57"/>
    <w:rsid w:val="004631C5"/>
    <w:rsid w:val="00463216"/>
    <w:rsid w:val="00463C9B"/>
    <w:rsid w:val="004648A3"/>
    <w:rsid w:val="00464BF9"/>
    <w:rsid w:val="00464FA4"/>
    <w:rsid w:val="00465095"/>
    <w:rsid w:val="004650C9"/>
    <w:rsid w:val="00465CF9"/>
    <w:rsid w:val="004665B3"/>
    <w:rsid w:val="004669AE"/>
    <w:rsid w:val="00466C27"/>
    <w:rsid w:val="00466D31"/>
    <w:rsid w:val="004673A0"/>
    <w:rsid w:val="004677C5"/>
    <w:rsid w:val="00467D41"/>
    <w:rsid w:val="00467DAF"/>
    <w:rsid w:val="0047072D"/>
    <w:rsid w:val="00470A65"/>
    <w:rsid w:val="00471070"/>
    <w:rsid w:val="00471188"/>
    <w:rsid w:val="00471720"/>
    <w:rsid w:val="00471984"/>
    <w:rsid w:val="004719F8"/>
    <w:rsid w:val="00471A20"/>
    <w:rsid w:val="004726E0"/>
    <w:rsid w:val="004726E6"/>
    <w:rsid w:val="00472724"/>
    <w:rsid w:val="00472AA9"/>
    <w:rsid w:val="00472CEA"/>
    <w:rsid w:val="00473676"/>
    <w:rsid w:val="004739ED"/>
    <w:rsid w:val="004745F6"/>
    <w:rsid w:val="00474DF3"/>
    <w:rsid w:val="00475A3F"/>
    <w:rsid w:val="00475A88"/>
    <w:rsid w:val="00475ABD"/>
    <w:rsid w:val="00475D46"/>
    <w:rsid w:val="00475E96"/>
    <w:rsid w:val="00476033"/>
    <w:rsid w:val="0047606E"/>
    <w:rsid w:val="004767BD"/>
    <w:rsid w:val="00476A20"/>
    <w:rsid w:val="00476BA7"/>
    <w:rsid w:val="00476BD0"/>
    <w:rsid w:val="00476D86"/>
    <w:rsid w:val="00476EDD"/>
    <w:rsid w:val="00476F4E"/>
    <w:rsid w:val="00477647"/>
    <w:rsid w:val="0047769B"/>
    <w:rsid w:val="00477B4F"/>
    <w:rsid w:val="00477EC9"/>
    <w:rsid w:val="0048011E"/>
    <w:rsid w:val="004805C1"/>
    <w:rsid w:val="0048068B"/>
    <w:rsid w:val="00481680"/>
    <w:rsid w:val="004818E2"/>
    <w:rsid w:val="00481B57"/>
    <w:rsid w:val="00482BA6"/>
    <w:rsid w:val="004832B5"/>
    <w:rsid w:val="0048358D"/>
    <w:rsid w:val="00483659"/>
    <w:rsid w:val="00483E83"/>
    <w:rsid w:val="00484237"/>
    <w:rsid w:val="004847C6"/>
    <w:rsid w:val="00484BF8"/>
    <w:rsid w:val="00484CB0"/>
    <w:rsid w:val="00484CD6"/>
    <w:rsid w:val="004853D6"/>
    <w:rsid w:val="0048595F"/>
    <w:rsid w:val="00485C0B"/>
    <w:rsid w:val="00485D7A"/>
    <w:rsid w:val="00485DB0"/>
    <w:rsid w:val="00485DCC"/>
    <w:rsid w:val="00485EBB"/>
    <w:rsid w:val="00485EF5"/>
    <w:rsid w:val="00485FE7"/>
    <w:rsid w:val="00486264"/>
    <w:rsid w:val="0048682B"/>
    <w:rsid w:val="004868D1"/>
    <w:rsid w:val="00486B0B"/>
    <w:rsid w:val="00486CE0"/>
    <w:rsid w:val="00486DAF"/>
    <w:rsid w:val="00486F53"/>
    <w:rsid w:val="004872EA"/>
    <w:rsid w:val="004879FC"/>
    <w:rsid w:val="00487B76"/>
    <w:rsid w:val="00487D10"/>
    <w:rsid w:val="00487E9D"/>
    <w:rsid w:val="00487F73"/>
    <w:rsid w:val="00490225"/>
    <w:rsid w:val="00490237"/>
    <w:rsid w:val="00490368"/>
    <w:rsid w:val="00490565"/>
    <w:rsid w:val="004909EB"/>
    <w:rsid w:val="00490E2E"/>
    <w:rsid w:val="00491186"/>
    <w:rsid w:val="0049154C"/>
    <w:rsid w:val="00491A16"/>
    <w:rsid w:val="00492242"/>
    <w:rsid w:val="00492AB4"/>
    <w:rsid w:val="00492BEA"/>
    <w:rsid w:val="004932B1"/>
    <w:rsid w:val="00493568"/>
    <w:rsid w:val="00494769"/>
    <w:rsid w:val="00494B70"/>
    <w:rsid w:val="00494F82"/>
    <w:rsid w:val="004951F8"/>
    <w:rsid w:val="00495C33"/>
    <w:rsid w:val="00495C50"/>
    <w:rsid w:val="00495D87"/>
    <w:rsid w:val="004960EA"/>
    <w:rsid w:val="0049662D"/>
    <w:rsid w:val="00496E3C"/>
    <w:rsid w:val="0049789A"/>
    <w:rsid w:val="00497CBF"/>
    <w:rsid w:val="00497D99"/>
    <w:rsid w:val="004A0003"/>
    <w:rsid w:val="004A0119"/>
    <w:rsid w:val="004A01BE"/>
    <w:rsid w:val="004A0C71"/>
    <w:rsid w:val="004A101B"/>
    <w:rsid w:val="004A1730"/>
    <w:rsid w:val="004A1C81"/>
    <w:rsid w:val="004A3628"/>
    <w:rsid w:val="004A3A95"/>
    <w:rsid w:val="004A3AD5"/>
    <w:rsid w:val="004A468E"/>
    <w:rsid w:val="004A469F"/>
    <w:rsid w:val="004A4D89"/>
    <w:rsid w:val="004A4F47"/>
    <w:rsid w:val="004A517D"/>
    <w:rsid w:val="004A5542"/>
    <w:rsid w:val="004A573C"/>
    <w:rsid w:val="004A586A"/>
    <w:rsid w:val="004A590E"/>
    <w:rsid w:val="004A5E99"/>
    <w:rsid w:val="004A6232"/>
    <w:rsid w:val="004A62F0"/>
    <w:rsid w:val="004A688D"/>
    <w:rsid w:val="004A6BCB"/>
    <w:rsid w:val="004A7010"/>
    <w:rsid w:val="004A70EC"/>
    <w:rsid w:val="004A71AF"/>
    <w:rsid w:val="004A78CD"/>
    <w:rsid w:val="004B0389"/>
    <w:rsid w:val="004B04B8"/>
    <w:rsid w:val="004B088F"/>
    <w:rsid w:val="004B0CD0"/>
    <w:rsid w:val="004B143F"/>
    <w:rsid w:val="004B16E6"/>
    <w:rsid w:val="004B1C6B"/>
    <w:rsid w:val="004B1CFA"/>
    <w:rsid w:val="004B2AF6"/>
    <w:rsid w:val="004B2D08"/>
    <w:rsid w:val="004B31F7"/>
    <w:rsid w:val="004B3978"/>
    <w:rsid w:val="004B39E4"/>
    <w:rsid w:val="004B3D49"/>
    <w:rsid w:val="004B3F4C"/>
    <w:rsid w:val="004B46B3"/>
    <w:rsid w:val="004B4FB2"/>
    <w:rsid w:val="004B5387"/>
    <w:rsid w:val="004B5680"/>
    <w:rsid w:val="004B5822"/>
    <w:rsid w:val="004B5A55"/>
    <w:rsid w:val="004B60DE"/>
    <w:rsid w:val="004B65D7"/>
    <w:rsid w:val="004B6658"/>
    <w:rsid w:val="004B6E57"/>
    <w:rsid w:val="004B74BD"/>
    <w:rsid w:val="004B7981"/>
    <w:rsid w:val="004B7D37"/>
    <w:rsid w:val="004C09D8"/>
    <w:rsid w:val="004C09ED"/>
    <w:rsid w:val="004C0EC1"/>
    <w:rsid w:val="004C0F53"/>
    <w:rsid w:val="004C1058"/>
    <w:rsid w:val="004C12C4"/>
    <w:rsid w:val="004C12D6"/>
    <w:rsid w:val="004C15C8"/>
    <w:rsid w:val="004C17EF"/>
    <w:rsid w:val="004C195B"/>
    <w:rsid w:val="004C2600"/>
    <w:rsid w:val="004C320E"/>
    <w:rsid w:val="004C33AA"/>
    <w:rsid w:val="004C36C5"/>
    <w:rsid w:val="004C3E68"/>
    <w:rsid w:val="004C3EC7"/>
    <w:rsid w:val="004C428B"/>
    <w:rsid w:val="004C43E6"/>
    <w:rsid w:val="004C4817"/>
    <w:rsid w:val="004C49BB"/>
    <w:rsid w:val="004C4B6C"/>
    <w:rsid w:val="004C501C"/>
    <w:rsid w:val="004C529E"/>
    <w:rsid w:val="004C54EC"/>
    <w:rsid w:val="004C55BD"/>
    <w:rsid w:val="004C5B37"/>
    <w:rsid w:val="004C643A"/>
    <w:rsid w:val="004C656F"/>
    <w:rsid w:val="004C69B2"/>
    <w:rsid w:val="004C6D75"/>
    <w:rsid w:val="004C6ED9"/>
    <w:rsid w:val="004C7087"/>
    <w:rsid w:val="004C7138"/>
    <w:rsid w:val="004C77EF"/>
    <w:rsid w:val="004C7B50"/>
    <w:rsid w:val="004C7D24"/>
    <w:rsid w:val="004C7E05"/>
    <w:rsid w:val="004D00FF"/>
    <w:rsid w:val="004D0468"/>
    <w:rsid w:val="004D056F"/>
    <w:rsid w:val="004D0B8B"/>
    <w:rsid w:val="004D0C70"/>
    <w:rsid w:val="004D0DD5"/>
    <w:rsid w:val="004D0EE2"/>
    <w:rsid w:val="004D0F6B"/>
    <w:rsid w:val="004D0F7A"/>
    <w:rsid w:val="004D0FD2"/>
    <w:rsid w:val="004D1274"/>
    <w:rsid w:val="004D13E9"/>
    <w:rsid w:val="004D180F"/>
    <w:rsid w:val="004D1BAD"/>
    <w:rsid w:val="004D1D58"/>
    <w:rsid w:val="004D200A"/>
    <w:rsid w:val="004D2206"/>
    <w:rsid w:val="004D220D"/>
    <w:rsid w:val="004D2317"/>
    <w:rsid w:val="004D2916"/>
    <w:rsid w:val="004D2934"/>
    <w:rsid w:val="004D30B5"/>
    <w:rsid w:val="004D38D0"/>
    <w:rsid w:val="004D43E2"/>
    <w:rsid w:val="004D491D"/>
    <w:rsid w:val="004D53A4"/>
    <w:rsid w:val="004D565A"/>
    <w:rsid w:val="004D5839"/>
    <w:rsid w:val="004D58AD"/>
    <w:rsid w:val="004D626A"/>
    <w:rsid w:val="004D661A"/>
    <w:rsid w:val="004D66C7"/>
    <w:rsid w:val="004D67F8"/>
    <w:rsid w:val="004D699E"/>
    <w:rsid w:val="004D6B78"/>
    <w:rsid w:val="004D72C6"/>
    <w:rsid w:val="004D72E1"/>
    <w:rsid w:val="004D74E1"/>
    <w:rsid w:val="004D76C3"/>
    <w:rsid w:val="004D7920"/>
    <w:rsid w:val="004D7D5C"/>
    <w:rsid w:val="004D7E43"/>
    <w:rsid w:val="004E00E8"/>
    <w:rsid w:val="004E0922"/>
    <w:rsid w:val="004E0C33"/>
    <w:rsid w:val="004E0FB5"/>
    <w:rsid w:val="004E13ED"/>
    <w:rsid w:val="004E177F"/>
    <w:rsid w:val="004E1BF6"/>
    <w:rsid w:val="004E1C00"/>
    <w:rsid w:val="004E1D1F"/>
    <w:rsid w:val="004E1DF1"/>
    <w:rsid w:val="004E1ED0"/>
    <w:rsid w:val="004E1FAA"/>
    <w:rsid w:val="004E207C"/>
    <w:rsid w:val="004E23CA"/>
    <w:rsid w:val="004E272D"/>
    <w:rsid w:val="004E28B2"/>
    <w:rsid w:val="004E2B58"/>
    <w:rsid w:val="004E32EF"/>
    <w:rsid w:val="004E3323"/>
    <w:rsid w:val="004E3856"/>
    <w:rsid w:val="004E3C28"/>
    <w:rsid w:val="004E3C84"/>
    <w:rsid w:val="004E3FCE"/>
    <w:rsid w:val="004E42FC"/>
    <w:rsid w:val="004E4CD9"/>
    <w:rsid w:val="004E4D29"/>
    <w:rsid w:val="004E4D65"/>
    <w:rsid w:val="004E5163"/>
    <w:rsid w:val="004E5A7F"/>
    <w:rsid w:val="004E5E0B"/>
    <w:rsid w:val="004E637C"/>
    <w:rsid w:val="004E63AE"/>
    <w:rsid w:val="004E65BB"/>
    <w:rsid w:val="004E689F"/>
    <w:rsid w:val="004E6A71"/>
    <w:rsid w:val="004E6AEF"/>
    <w:rsid w:val="004E6DB4"/>
    <w:rsid w:val="004E712F"/>
    <w:rsid w:val="004E74FC"/>
    <w:rsid w:val="004E7EEB"/>
    <w:rsid w:val="004F0212"/>
    <w:rsid w:val="004F0CDB"/>
    <w:rsid w:val="004F13EA"/>
    <w:rsid w:val="004F166C"/>
    <w:rsid w:val="004F1C03"/>
    <w:rsid w:val="004F1C3C"/>
    <w:rsid w:val="004F21A2"/>
    <w:rsid w:val="004F293E"/>
    <w:rsid w:val="004F2E01"/>
    <w:rsid w:val="004F3174"/>
    <w:rsid w:val="004F35A5"/>
    <w:rsid w:val="004F37AD"/>
    <w:rsid w:val="004F3962"/>
    <w:rsid w:val="004F3E95"/>
    <w:rsid w:val="004F4020"/>
    <w:rsid w:val="004F4136"/>
    <w:rsid w:val="004F491D"/>
    <w:rsid w:val="004F4C8B"/>
    <w:rsid w:val="004F4CCE"/>
    <w:rsid w:val="004F50D6"/>
    <w:rsid w:val="004F510B"/>
    <w:rsid w:val="004F5279"/>
    <w:rsid w:val="004F5487"/>
    <w:rsid w:val="004F58BD"/>
    <w:rsid w:val="004F5C0D"/>
    <w:rsid w:val="004F5E1A"/>
    <w:rsid w:val="004F5F9A"/>
    <w:rsid w:val="004F608B"/>
    <w:rsid w:val="004F6133"/>
    <w:rsid w:val="004F6219"/>
    <w:rsid w:val="004F627B"/>
    <w:rsid w:val="004F62C7"/>
    <w:rsid w:val="004F6B28"/>
    <w:rsid w:val="004F6E37"/>
    <w:rsid w:val="004F7EA9"/>
    <w:rsid w:val="004F7F44"/>
    <w:rsid w:val="005008CF"/>
    <w:rsid w:val="00500C1F"/>
    <w:rsid w:val="005010F1"/>
    <w:rsid w:val="0050122A"/>
    <w:rsid w:val="00501682"/>
    <w:rsid w:val="005017BD"/>
    <w:rsid w:val="00501D1C"/>
    <w:rsid w:val="005020ED"/>
    <w:rsid w:val="00502249"/>
    <w:rsid w:val="005022AF"/>
    <w:rsid w:val="00502320"/>
    <w:rsid w:val="00502B8E"/>
    <w:rsid w:val="00502FAB"/>
    <w:rsid w:val="00503074"/>
    <w:rsid w:val="00503125"/>
    <w:rsid w:val="00503515"/>
    <w:rsid w:val="00503A97"/>
    <w:rsid w:val="00503A99"/>
    <w:rsid w:val="00503E2B"/>
    <w:rsid w:val="00503F06"/>
    <w:rsid w:val="00503F88"/>
    <w:rsid w:val="0050458C"/>
    <w:rsid w:val="005048ED"/>
    <w:rsid w:val="005051C0"/>
    <w:rsid w:val="005054EB"/>
    <w:rsid w:val="005057E6"/>
    <w:rsid w:val="005058E0"/>
    <w:rsid w:val="00505C31"/>
    <w:rsid w:val="00506779"/>
    <w:rsid w:val="005067F8"/>
    <w:rsid w:val="0050710D"/>
    <w:rsid w:val="005075EC"/>
    <w:rsid w:val="00507641"/>
    <w:rsid w:val="00507781"/>
    <w:rsid w:val="00507ADF"/>
    <w:rsid w:val="00507DEC"/>
    <w:rsid w:val="00507E76"/>
    <w:rsid w:val="005102DA"/>
    <w:rsid w:val="00510B7A"/>
    <w:rsid w:val="00510E81"/>
    <w:rsid w:val="00511054"/>
    <w:rsid w:val="00511923"/>
    <w:rsid w:val="00511C31"/>
    <w:rsid w:val="0051206F"/>
    <w:rsid w:val="0051240A"/>
    <w:rsid w:val="005132B2"/>
    <w:rsid w:val="0051366B"/>
    <w:rsid w:val="00513A0A"/>
    <w:rsid w:val="00513E55"/>
    <w:rsid w:val="00513F07"/>
    <w:rsid w:val="005142D9"/>
    <w:rsid w:val="00514F3D"/>
    <w:rsid w:val="00514FC0"/>
    <w:rsid w:val="00515727"/>
    <w:rsid w:val="00515AB9"/>
    <w:rsid w:val="0051604A"/>
    <w:rsid w:val="005160CC"/>
    <w:rsid w:val="005162D2"/>
    <w:rsid w:val="0051644A"/>
    <w:rsid w:val="00516451"/>
    <w:rsid w:val="005167C3"/>
    <w:rsid w:val="00517307"/>
    <w:rsid w:val="00517620"/>
    <w:rsid w:val="00517BDB"/>
    <w:rsid w:val="00520580"/>
    <w:rsid w:val="005207AF"/>
    <w:rsid w:val="00520A05"/>
    <w:rsid w:val="00520B8E"/>
    <w:rsid w:val="00520ED0"/>
    <w:rsid w:val="00521110"/>
    <w:rsid w:val="00521456"/>
    <w:rsid w:val="0052156D"/>
    <w:rsid w:val="00521D46"/>
    <w:rsid w:val="0052202F"/>
    <w:rsid w:val="00522645"/>
    <w:rsid w:val="00522DDB"/>
    <w:rsid w:val="00522E0A"/>
    <w:rsid w:val="0052312A"/>
    <w:rsid w:val="00523240"/>
    <w:rsid w:val="005239B7"/>
    <w:rsid w:val="00523C04"/>
    <w:rsid w:val="00523C95"/>
    <w:rsid w:val="00523F98"/>
    <w:rsid w:val="005243F7"/>
    <w:rsid w:val="00524591"/>
    <w:rsid w:val="0052460F"/>
    <w:rsid w:val="00524630"/>
    <w:rsid w:val="0052485C"/>
    <w:rsid w:val="005248C9"/>
    <w:rsid w:val="00524C87"/>
    <w:rsid w:val="00525CA5"/>
    <w:rsid w:val="00526226"/>
    <w:rsid w:val="00526331"/>
    <w:rsid w:val="005268F8"/>
    <w:rsid w:val="00526B74"/>
    <w:rsid w:val="00526CE8"/>
    <w:rsid w:val="00527071"/>
    <w:rsid w:val="00527DC8"/>
    <w:rsid w:val="005300BF"/>
    <w:rsid w:val="005303BB"/>
    <w:rsid w:val="0053076C"/>
    <w:rsid w:val="00530772"/>
    <w:rsid w:val="005307C4"/>
    <w:rsid w:val="00530DFD"/>
    <w:rsid w:val="005310C4"/>
    <w:rsid w:val="005313CD"/>
    <w:rsid w:val="00531805"/>
    <w:rsid w:val="00532127"/>
    <w:rsid w:val="00532581"/>
    <w:rsid w:val="00532589"/>
    <w:rsid w:val="0053282E"/>
    <w:rsid w:val="00532D30"/>
    <w:rsid w:val="00533160"/>
    <w:rsid w:val="0053388C"/>
    <w:rsid w:val="00533B34"/>
    <w:rsid w:val="00534082"/>
    <w:rsid w:val="00534487"/>
    <w:rsid w:val="00535631"/>
    <w:rsid w:val="00535A43"/>
    <w:rsid w:val="00536417"/>
    <w:rsid w:val="00536AE4"/>
    <w:rsid w:val="00537BB3"/>
    <w:rsid w:val="00537F3D"/>
    <w:rsid w:val="00537F68"/>
    <w:rsid w:val="00540222"/>
    <w:rsid w:val="00540616"/>
    <w:rsid w:val="00540687"/>
    <w:rsid w:val="00540B47"/>
    <w:rsid w:val="00540D50"/>
    <w:rsid w:val="00540D73"/>
    <w:rsid w:val="00541088"/>
    <w:rsid w:val="0054126D"/>
    <w:rsid w:val="00541CCA"/>
    <w:rsid w:val="00542629"/>
    <w:rsid w:val="00542F45"/>
    <w:rsid w:val="00543141"/>
    <w:rsid w:val="00543430"/>
    <w:rsid w:val="005435D9"/>
    <w:rsid w:val="00543689"/>
    <w:rsid w:val="00543A47"/>
    <w:rsid w:val="00543FA2"/>
    <w:rsid w:val="005441C0"/>
    <w:rsid w:val="005441CB"/>
    <w:rsid w:val="005444B4"/>
    <w:rsid w:val="00544552"/>
    <w:rsid w:val="005447ED"/>
    <w:rsid w:val="005456EE"/>
    <w:rsid w:val="00545A8A"/>
    <w:rsid w:val="00545F33"/>
    <w:rsid w:val="0054663B"/>
    <w:rsid w:val="005467C0"/>
    <w:rsid w:val="005471FB"/>
    <w:rsid w:val="00547425"/>
    <w:rsid w:val="00547564"/>
    <w:rsid w:val="00547D7A"/>
    <w:rsid w:val="00547FA3"/>
    <w:rsid w:val="00550264"/>
    <w:rsid w:val="005508E2"/>
    <w:rsid w:val="00550C42"/>
    <w:rsid w:val="00551414"/>
    <w:rsid w:val="00551A3B"/>
    <w:rsid w:val="00551C4B"/>
    <w:rsid w:val="005522B8"/>
    <w:rsid w:val="005529A4"/>
    <w:rsid w:val="005532C0"/>
    <w:rsid w:val="00553B67"/>
    <w:rsid w:val="00553CFD"/>
    <w:rsid w:val="00554D94"/>
    <w:rsid w:val="00554ECD"/>
    <w:rsid w:val="00554FA2"/>
    <w:rsid w:val="005554C9"/>
    <w:rsid w:val="00555955"/>
    <w:rsid w:val="00555EEE"/>
    <w:rsid w:val="0055652B"/>
    <w:rsid w:val="005571A8"/>
    <w:rsid w:val="005576F0"/>
    <w:rsid w:val="005607E5"/>
    <w:rsid w:val="00561084"/>
    <w:rsid w:val="00561D60"/>
    <w:rsid w:val="00562352"/>
    <w:rsid w:val="0056238F"/>
    <w:rsid w:val="00562488"/>
    <w:rsid w:val="005625D5"/>
    <w:rsid w:val="00562886"/>
    <w:rsid w:val="00562AF9"/>
    <w:rsid w:val="00562C4A"/>
    <w:rsid w:val="00562D1B"/>
    <w:rsid w:val="00562D6F"/>
    <w:rsid w:val="0056333A"/>
    <w:rsid w:val="005638BB"/>
    <w:rsid w:val="00563B25"/>
    <w:rsid w:val="00563CD4"/>
    <w:rsid w:val="00563E78"/>
    <w:rsid w:val="00563EB9"/>
    <w:rsid w:val="00563EC2"/>
    <w:rsid w:val="00563F48"/>
    <w:rsid w:val="0056419A"/>
    <w:rsid w:val="005645F7"/>
    <w:rsid w:val="005647A2"/>
    <w:rsid w:val="00564AD2"/>
    <w:rsid w:val="00564D8D"/>
    <w:rsid w:val="00565AAE"/>
    <w:rsid w:val="00565B42"/>
    <w:rsid w:val="00565FAE"/>
    <w:rsid w:val="00567054"/>
    <w:rsid w:val="00567124"/>
    <w:rsid w:val="005675A2"/>
    <w:rsid w:val="0056767E"/>
    <w:rsid w:val="00567A0B"/>
    <w:rsid w:val="00570924"/>
    <w:rsid w:val="00570B8F"/>
    <w:rsid w:val="00570C73"/>
    <w:rsid w:val="00570D90"/>
    <w:rsid w:val="00570FB0"/>
    <w:rsid w:val="005714D0"/>
    <w:rsid w:val="00571D30"/>
    <w:rsid w:val="00572B84"/>
    <w:rsid w:val="00572EE3"/>
    <w:rsid w:val="00573286"/>
    <w:rsid w:val="00573C20"/>
    <w:rsid w:val="00573CC2"/>
    <w:rsid w:val="00574C66"/>
    <w:rsid w:val="00574D2D"/>
    <w:rsid w:val="00575079"/>
    <w:rsid w:val="005754ED"/>
    <w:rsid w:val="0057579E"/>
    <w:rsid w:val="00575B42"/>
    <w:rsid w:val="00575C9D"/>
    <w:rsid w:val="00576118"/>
    <w:rsid w:val="005766E2"/>
    <w:rsid w:val="0057675A"/>
    <w:rsid w:val="0057676A"/>
    <w:rsid w:val="005767D0"/>
    <w:rsid w:val="005769DE"/>
    <w:rsid w:val="005769EF"/>
    <w:rsid w:val="00577DC1"/>
    <w:rsid w:val="005802C4"/>
    <w:rsid w:val="00580522"/>
    <w:rsid w:val="005809CB"/>
    <w:rsid w:val="00580C00"/>
    <w:rsid w:val="0058114C"/>
    <w:rsid w:val="00581278"/>
    <w:rsid w:val="0058187D"/>
    <w:rsid w:val="005822C8"/>
    <w:rsid w:val="0058233B"/>
    <w:rsid w:val="00582377"/>
    <w:rsid w:val="00582846"/>
    <w:rsid w:val="00583142"/>
    <w:rsid w:val="00583463"/>
    <w:rsid w:val="005834C4"/>
    <w:rsid w:val="00583636"/>
    <w:rsid w:val="00583DD7"/>
    <w:rsid w:val="00584435"/>
    <w:rsid w:val="00584BAC"/>
    <w:rsid w:val="0058508B"/>
    <w:rsid w:val="00585124"/>
    <w:rsid w:val="0058552C"/>
    <w:rsid w:val="00585B04"/>
    <w:rsid w:val="00585BE4"/>
    <w:rsid w:val="005864B3"/>
    <w:rsid w:val="00586D45"/>
    <w:rsid w:val="00586FD7"/>
    <w:rsid w:val="0058728A"/>
    <w:rsid w:val="00587DAF"/>
    <w:rsid w:val="00590065"/>
    <w:rsid w:val="00590513"/>
    <w:rsid w:val="00590FD0"/>
    <w:rsid w:val="005911B6"/>
    <w:rsid w:val="00591C3C"/>
    <w:rsid w:val="005922C6"/>
    <w:rsid w:val="005929EB"/>
    <w:rsid w:val="00592F38"/>
    <w:rsid w:val="00593261"/>
    <w:rsid w:val="005937F7"/>
    <w:rsid w:val="005938FE"/>
    <w:rsid w:val="005940FB"/>
    <w:rsid w:val="00594708"/>
    <w:rsid w:val="00594722"/>
    <w:rsid w:val="00594F59"/>
    <w:rsid w:val="00594FA8"/>
    <w:rsid w:val="0059510F"/>
    <w:rsid w:val="00595C7C"/>
    <w:rsid w:val="005961D2"/>
    <w:rsid w:val="00596DF2"/>
    <w:rsid w:val="00597393"/>
    <w:rsid w:val="00597558"/>
    <w:rsid w:val="00597DD0"/>
    <w:rsid w:val="005A0851"/>
    <w:rsid w:val="005A0B14"/>
    <w:rsid w:val="005A0FC9"/>
    <w:rsid w:val="005A147E"/>
    <w:rsid w:val="005A1610"/>
    <w:rsid w:val="005A1616"/>
    <w:rsid w:val="005A16A9"/>
    <w:rsid w:val="005A17D3"/>
    <w:rsid w:val="005A1935"/>
    <w:rsid w:val="005A195C"/>
    <w:rsid w:val="005A1C57"/>
    <w:rsid w:val="005A24F9"/>
    <w:rsid w:val="005A2C15"/>
    <w:rsid w:val="005A2DC6"/>
    <w:rsid w:val="005A3BA9"/>
    <w:rsid w:val="005A3D2A"/>
    <w:rsid w:val="005A3E89"/>
    <w:rsid w:val="005A4051"/>
    <w:rsid w:val="005A40A5"/>
    <w:rsid w:val="005A42A6"/>
    <w:rsid w:val="005A4765"/>
    <w:rsid w:val="005A4A68"/>
    <w:rsid w:val="005A4A8C"/>
    <w:rsid w:val="005A4DAA"/>
    <w:rsid w:val="005A4E51"/>
    <w:rsid w:val="005A4F2F"/>
    <w:rsid w:val="005A50C6"/>
    <w:rsid w:val="005A54AE"/>
    <w:rsid w:val="005A55CF"/>
    <w:rsid w:val="005A564C"/>
    <w:rsid w:val="005A58BD"/>
    <w:rsid w:val="005A5E95"/>
    <w:rsid w:val="005A6096"/>
    <w:rsid w:val="005A612B"/>
    <w:rsid w:val="005A63EA"/>
    <w:rsid w:val="005A6DED"/>
    <w:rsid w:val="005A700D"/>
    <w:rsid w:val="005A75AC"/>
    <w:rsid w:val="005A766A"/>
    <w:rsid w:val="005A7995"/>
    <w:rsid w:val="005A7B2D"/>
    <w:rsid w:val="005B0092"/>
    <w:rsid w:val="005B01C6"/>
    <w:rsid w:val="005B0208"/>
    <w:rsid w:val="005B0384"/>
    <w:rsid w:val="005B081D"/>
    <w:rsid w:val="005B0B31"/>
    <w:rsid w:val="005B170F"/>
    <w:rsid w:val="005B1953"/>
    <w:rsid w:val="005B23E2"/>
    <w:rsid w:val="005B32F6"/>
    <w:rsid w:val="005B331C"/>
    <w:rsid w:val="005B3734"/>
    <w:rsid w:val="005B3BF2"/>
    <w:rsid w:val="005B3D55"/>
    <w:rsid w:val="005B3FD2"/>
    <w:rsid w:val="005B452A"/>
    <w:rsid w:val="005B47D1"/>
    <w:rsid w:val="005B4A95"/>
    <w:rsid w:val="005B4E5E"/>
    <w:rsid w:val="005B4F35"/>
    <w:rsid w:val="005B5220"/>
    <w:rsid w:val="005B557C"/>
    <w:rsid w:val="005B592D"/>
    <w:rsid w:val="005B59B6"/>
    <w:rsid w:val="005B5B13"/>
    <w:rsid w:val="005B5DD6"/>
    <w:rsid w:val="005B5F2A"/>
    <w:rsid w:val="005B6798"/>
    <w:rsid w:val="005B6996"/>
    <w:rsid w:val="005B6A16"/>
    <w:rsid w:val="005B6D2D"/>
    <w:rsid w:val="005B770A"/>
    <w:rsid w:val="005B7BAA"/>
    <w:rsid w:val="005C0580"/>
    <w:rsid w:val="005C0740"/>
    <w:rsid w:val="005C1692"/>
    <w:rsid w:val="005C1C9B"/>
    <w:rsid w:val="005C1D11"/>
    <w:rsid w:val="005C2093"/>
    <w:rsid w:val="005C2A0A"/>
    <w:rsid w:val="005C2A9B"/>
    <w:rsid w:val="005C2B33"/>
    <w:rsid w:val="005C2CCF"/>
    <w:rsid w:val="005C33A6"/>
    <w:rsid w:val="005C350D"/>
    <w:rsid w:val="005C3705"/>
    <w:rsid w:val="005C3AB5"/>
    <w:rsid w:val="005C4669"/>
    <w:rsid w:val="005C4F16"/>
    <w:rsid w:val="005C4F99"/>
    <w:rsid w:val="005C5784"/>
    <w:rsid w:val="005C5E3A"/>
    <w:rsid w:val="005C5F41"/>
    <w:rsid w:val="005C60A1"/>
    <w:rsid w:val="005C7150"/>
    <w:rsid w:val="005C7993"/>
    <w:rsid w:val="005D0C7D"/>
    <w:rsid w:val="005D1313"/>
    <w:rsid w:val="005D1C0A"/>
    <w:rsid w:val="005D22A0"/>
    <w:rsid w:val="005D26F9"/>
    <w:rsid w:val="005D273C"/>
    <w:rsid w:val="005D2B1C"/>
    <w:rsid w:val="005D3DBD"/>
    <w:rsid w:val="005D3E10"/>
    <w:rsid w:val="005D44D6"/>
    <w:rsid w:val="005D450A"/>
    <w:rsid w:val="005D4515"/>
    <w:rsid w:val="005D476A"/>
    <w:rsid w:val="005D485F"/>
    <w:rsid w:val="005D5B7B"/>
    <w:rsid w:val="005D639C"/>
    <w:rsid w:val="005D63C7"/>
    <w:rsid w:val="005D6576"/>
    <w:rsid w:val="005D689E"/>
    <w:rsid w:val="005D6971"/>
    <w:rsid w:val="005D6F20"/>
    <w:rsid w:val="005D739A"/>
    <w:rsid w:val="005D73A4"/>
    <w:rsid w:val="005D73B3"/>
    <w:rsid w:val="005D76EF"/>
    <w:rsid w:val="005D7A45"/>
    <w:rsid w:val="005D7B8E"/>
    <w:rsid w:val="005D7F5F"/>
    <w:rsid w:val="005D7F7C"/>
    <w:rsid w:val="005E0069"/>
    <w:rsid w:val="005E0102"/>
    <w:rsid w:val="005E048A"/>
    <w:rsid w:val="005E183B"/>
    <w:rsid w:val="005E1C60"/>
    <w:rsid w:val="005E1DC7"/>
    <w:rsid w:val="005E2760"/>
    <w:rsid w:val="005E2942"/>
    <w:rsid w:val="005E3124"/>
    <w:rsid w:val="005E3265"/>
    <w:rsid w:val="005E36EA"/>
    <w:rsid w:val="005E38B0"/>
    <w:rsid w:val="005E3AC5"/>
    <w:rsid w:val="005E3F8E"/>
    <w:rsid w:val="005E4154"/>
    <w:rsid w:val="005E48C8"/>
    <w:rsid w:val="005E48E6"/>
    <w:rsid w:val="005E4C54"/>
    <w:rsid w:val="005E4E70"/>
    <w:rsid w:val="005E5C54"/>
    <w:rsid w:val="005E5D08"/>
    <w:rsid w:val="005E6057"/>
    <w:rsid w:val="005E6B95"/>
    <w:rsid w:val="005E6D5F"/>
    <w:rsid w:val="005E76CC"/>
    <w:rsid w:val="005F0019"/>
    <w:rsid w:val="005F0321"/>
    <w:rsid w:val="005F043D"/>
    <w:rsid w:val="005F04EE"/>
    <w:rsid w:val="005F0B62"/>
    <w:rsid w:val="005F0DE6"/>
    <w:rsid w:val="005F1922"/>
    <w:rsid w:val="005F19E1"/>
    <w:rsid w:val="005F1AC8"/>
    <w:rsid w:val="005F1EF7"/>
    <w:rsid w:val="005F214E"/>
    <w:rsid w:val="005F2442"/>
    <w:rsid w:val="005F2917"/>
    <w:rsid w:val="005F2D40"/>
    <w:rsid w:val="005F3627"/>
    <w:rsid w:val="005F3693"/>
    <w:rsid w:val="005F3733"/>
    <w:rsid w:val="005F3AE3"/>
    <w:rsid w:val="005F3AF4"/>
    <w:rsid w:val="005F3E8F"/>
    <w:rsid w:val="005F43D4"/>
    <w:rsid w:val="005F473C"/>
    <w:rsid w:val="005F4AC5"/>
    <w:rsid w:val="005F4D94"/>
    <w:rsid w:val="005F4DD5"/>
    <w:rsid w:val="005F4FC6"/>
    <w:rsid w:val="005F54AC"/>
    <w:rsid w:val="005F5885"/>
    <w:rsid w:val="005F5CCE"/>
    <w:rsid w:val="005F617D"/>
    <w:rsid w:val="005F6527"/>
    <w:rsid w:val="005F65FD"/>
    <w:rsid w:val="005F6977"/>
    <w:rsid w:val="005F747A"/>
    <w:rsid w:val="005F76BD"/>
    <w:rsid w:val="005F790A"/>
    <w:rsid w:val="005F796A"/>
    <w:rsid w:val="005F7A50"/>
    <w:rsid w:val="005F7DAB"/>
    <w:rsid w:val="006010B1"/>
    <w:rsid w:val="0060191E"/>
    <w:rsid w:val="0060213E"/>
    <w:rsid w:val="00602A09"/>
    <w:rsid w:val="00603212"/>
    <w:rsid w:val="006036CC"/>
    <w:rsid w:val="00603B3F"/>
    <w:rsid w:val="00603C7E"/>
    <w:rsid w:val="00603D06"/>
    <w:rsid w:val="0060423C"/>
    <w:rsid w:val="0060467E"/>
    <w:rsid w:val="00604AE2"/>
    <w:rsid w:val="006055E3"/>
    <w:rsid w:val="0060692A"/>
    <w:rsid w:val="006069DE"/>
    <w:rsid w:val="00606AEB"/>
    <w:rsid w:val="00607214"/>
    <w:rsid w:val="00607219"/>
    <w:rsid w:val="00607545"/>
    <w:rsid w:val="00607842"/>
    <w:rsid w:val="00607985"/>
    <w:rsid w:val="00607B57"/>
    <w:rsid w:val="00607CD5"/>
    <w:rsid w:val="00607E92"/>
    <w:rsid w:val="00607F7E"/>
    <w:rsid w:val="006106B2"/>
    <w:rsid w:val="00611777"/>
    <w:rsid w:val="00611E07"/>
    <w:rsid w:val="006120BE"/>
    <w:rsid w:val="006124CF"/>
    <w:rsid w:val="00612783"/>
    <w:rsid w:val="00612A61"/>
    <w:rsid w:val="00612A81"/>
    <w:rsid w:val="00612BAD"/>
    <w:rsid w:val="00612C0F"/>
    <w:rsid w:val="00612DE5"/>
    <w:rsid w:val="00613159"/>
    <w:rsid w:val="0061326B"/>
    <w:rsid w:val="006134DE"/>
    <w:rsid w:val="006135AF"/>
    <w:rsid w:val="0061365E"/>
    <w:rsid w:val="006139C2"/>
    <w:rsid w:val="00613BFA"/>
    <w:rsid w:val="00613FA4"/>
    <w:rsid w:val="00614131"/>
    <w:rsid w:val="00614900"/>
    <w:rsid w:val="00614999"/>
    <w:rsid w:val="00614E29"/>
    <w:rsid w:val="00615697"/>
    <w:rsid w:val="00615A57"/>
    <w:rsid w:val="006162A1"/>
    <w:rsid w:val="006162AE"/>
    <w:rsid w:val="00616AD6"/>
    <w:rsid w:val="00616E20"/>
    <w:rsid w:val="00616E78"/>
    <w:rsid w:val="00616EA3"/>
    <w:rsid w:val="00616EED"/>
    <w:rsid w:val="00616F65"/>
    <w:rsid w:val="006170DD"/>
    <w:rsid w:val="0061762E"/>
    <w:rsid w:val="00617C51"/>
    <w:rsid w:val="00617D8B"/>
    <w:rsid w:val="00617F94"/>
    <w:rsid w:val="006203B8"/>
    <w:rsid w:val="006203C5"/>
    <w:rsid w:val="00620585"/>
    <w:rsid w:val="0062082A"/>
    <w:rsid w:val="00620CDA"/>
    <w:rsid w:val="00621127"/>
    <w:rsid w:val="006214D1"/>
    <w:rsid w:val="006218B2"/>
    <w:rsid w:val="00621BE3"/>
    <w:rsid w:val="006223C2"/>
    <w:rsid w:val="006224CA"/>
    <w:rsid w:val="00622A55"/>
    <w:rsid w:val="00622BA7"/>
    <w:rsid w:val="00622C24"/>
    <w:rsid w:val="0062382D"/>
    <w:rsid w:val="00623EB1"/>
    <w:rsid w:val="00623F27"/>
    <w:rsid w:val="00624624"/>
    <w:rsid w:val="00624A01"/>
    <w:rsid w:val="00624E78"/>
    <w:rsid w:val="00624E7D"/>
    <w:rsid w:val="0062529C"/>
    <w:rsid w:val="00625514"/>
    <w:rsid w:val="006255D0"/>
    <w:rsid w:val="006255FC"/>
    <w:rsid w:val="006258A0"/>
    <w:rsid w:val="0062595F"/>
    <w:rsid w:val="00625CF2"/>
    <w:rsid w:val="00625E8C"/>
    <w:rsid w:val="00625EC7"/>
    <w:rsid w:val="006265EA"/>
    <w:rsid w:val="00626712"/>
    <w:rsid w:val="006268CD"/>
    <w:rsid w:val="00626F35"/>
    <w:rsid w:val="0062762A"/>
    <w:rsid w:val="006279A2"/>
    <w:rsid w:val="00630155"/>
    <w:rsid w:val="00630185"/>
    <w:rsid w:val="00630454"/>
    <w:rsid w:val="00631144"/>
    <w:rsid w:val="006311BB"/>
    <w:rsid w:val="00631712"/>
    <w:rsid w:val="00631B9B"/>
    <w:rsid w:val="00631ED4"/>
    <w:rsid w:val="00631EED"/>
    <w:rsid w:val="006323EA"/>
    <w:rsid w:val="00632805"/>
    <w:rsid w:val="006336F6"/>
    <w:rsid w:val="00633A00"/>
    <w:rsid w:val="00633C42"/>
    <w:rsid w:val="006348BE"/>
    <w:rsid w:val="00634973"/>
    <w:rsid w:val="00634BBA"/>
    <w:rsid w:val="00634BCB"/>
    <w:rsid w:val="00634F0B"/>
    <w:rsid w:val="00635054"/>
    <w:rsid w:val="0063545B"/>
    <w:rsid w:val="006354F7"/>
    <w:rsid w:val="0063565B"/>
    <w:rsid w:val="006357C9"/>
    <w:rsid w:val="006357CF"/>
    <w:rsid w:val="00635836"/>
    <w:rsid w:val="0063584D"/>
    <w:rsid w:val="00635A67"/>
    <w:rsid w:val="00635CF7"/>
    <w:rsid w:val="00635F27"/>
    <w:rsid w:val="00635F5B"/>
    <w:rsid w:val="0063686A"/>
    <w:rsid w:val="00636C6B"/>
    <w:rsid w:val="00636E73"/>
    <w:rsid w:val="00637977"/>
    <w:rsid w:val="00640412"/>
    <w:rsid w:val="006409E5"/>
    <w:rsid w:val="00640A8E"/>
    <w:rsid w:val="00640E43"/>
    <w:rsid w:val="00640F36"/>
    <w:rsid w:val="006411B3"/>
    <w:rsid w:val="0064125E"/>
    <w:rsid w:val="0064140E"/>
    <w:rsid w:val="00642972"/>
    <w:rsid w:val="006429FE"/>
    <w:rsid w:val="00643CEE"/>
    <w:rsid w:val="00643D2A"/>
    <w:rsid w:val="00643D41"/>
    <w:rsid w:val="006441DF"/>
    <w:rsid w:val="006447A5"/>
    <w:rsid w:val="00644853"/>
    <w:rsid w:val="00644F53"/>
    <w:rsid w:val="00646159"/>
    <w:rsid w:val="0064629E"/>
    <w:rsid w:val="0064657F"/>
    <w:rsid w:val="00647088"/>
    <w:rsid w:val="00647168"/>
    <w:rsid w:val="006472C2"/>
    <w:rsid w:val="0064737C"/>
    <w:rsid w:val="006474E4"/>
    <w:rsid w:val="00647A27"/>
    <w:rsid w:val="00647B04"/>
    <w:rsid w:val="00650049"/>
    <w:rsid w:val="00650092"/>
    <w:rsid w:val="00650BB2"/>
    <w:rsid w:val="00650C2A"/>
    <w:rsid w:val="00650FB2"/>
    <w:rsid w:val="006512D2"/>
    <w:rsid w:val="006513F2"/>
    <w:rsid w:val="00651505"/>
    <w:rsid w:val="0065258F"/>
    <w:rsid w:val="006529D7"/>
    <w:rsid w:val="006534B8"/>
    <w:rsid w:val="00653658"/>
    <w:rsid w:val="00653B80"/>
    <w:rsid w:val="0065410B"/>
    <w:rsid w:val="0065420F"/>
    <w:rsid w:val="006545B7"/>
    <w:rsid w:val="00654650"/>
    <w:rsid w:val="00654D7D"/>
    <w:rsid w:val="00654DC2"/>
    <w:rsid w:val="006554B2"/>
    <w:rsid w:val="00655518"/>
    <w:rsid w:val="006555DC"/>
    <w:rsid w:val="006556E3"/>
    <w:rsid w:val="0065575D"/>
    <w:rsid w:val="00655A1D"/>
    <w:rsid w:val="00655B21"/>
    <w:rsid w:val="00655EC2"/>
    <w:rsid w:val="006564A3"/>
    <w:rsid w:val="0065663D"/>
    <w:rsid w:val="006569BD"/>
    <w:rsid w:val="006569D7"/>
    <w:rsid w:val="00656B23"/>
    <w:rsid w:val="00656BEE"/>
    <w:rsid w:val="00657346"/>
    <w:rsid w:val="0065751B"/>
    <w:rsid w:val="00657883"/>
    <w:rsid w:val="00657937"/>
    <w:rsid w:val="00657B2B"/>
    <w:rsid w:val="00657BCC"/>
    <w:rsid w:val="00657F7D"/>
    <w:rsid w:val="00660335"/>
    <w:rsid w:val="00660623"/>
    <w:rsid w:val="00660A60"/>
    <w:rsid w:val="00660C6E"/>
    <w:rsid w:val="00660D51"/>
    <w:rsid w:val="00660D93"/>
    <w:rsid w:val="00660E09"/>
    <w:rsid w:val="00661945"/>
    <w:rsid w:val="006619FD"/>
    <w:rsid w:val="00661D73"/>
    <w:rsid w:val="006622E5"/>
    <w:rsid w:val="0066284D"/>
    <w:rsid w:val="006628AF"/>
    <w:rsid w:val="00663420"/>
    <w:rsid w:val="00663455"/>
    <w:rsid w:val="00663C7B"/>
    <w:rsid w:val="00663CC5"/>
    <w:rsid w:val="00663F77"/>
    <w:rsid w:val="006640EE"/>
    <w:rsid w:val="0066427A"/>
    <w:rsid w:val="0066437D"/>
    <w:rsid w:val="006647F8"/>
    <w:rsid w:val="00664A5B"/>
    <w:rsid w:val="00664C65"/>
    <w:rsid w:val="006650E1"/>
    <w:rsid w:val="00665AAA"/>
    <w:rsid w:val="00665BAB"/>
    <w:rsid w:val="006661B9"/>
    <w:rsid w:val="0066654A"/>
    <w:rsid w:val="006668C8"/>
    <w:rsid w:val="00666CDC"/>
    <w:rsid w:val="00667507"/>
    <w:rsid w:val="00667A22"/>
    <w:rsid w:val="00667C53"/>
    <w:rsid w:val="00667EC8"/>
    <w:rsid w:val="00667F62"/>
    <w:rsid w:val="006704C6"/>
    <w:rsid w:val="006704CE"/>
    <w:rsid w:val="006707CF"/>
    <w:rsid w:val="006708A2"/>
    <w:rsid w:val="00670AE7"/>
    <w:rsid w:val="00670BCC"/>
    <w:rsid w:val="00670DDA"/>
    <w:rsid w:val="0067127C"/>
    <w:rsid w:val="006716D7"/>
    <w:rsid w:val="006717E5"/>
    <w:rsid w:val="0067185B"/>
    <w:rsid w:val="0067229D"/>
    <w:rsid w:val="006724F4"/>
    <w:rsid w:val="00672794"/>
    <w:rsid w:val="00672917"/>
    <w:rsid w:val="00672CCE"/>
    <w:rsid w:val="0067311F"/>
    <w:rsid w:val="006737EA"/>
    <w:rsid w:val="00673CFA"/>
    <w:rsid w:val="00673F28"/>
    <w:rsid w:val="00673F49"/>
    <w:rsid w:val="006745BA"/>
    <w:rsid w:val="00674792"/>
    <w:rsid w:val="00674797"/>
    <w:rsid w:val="006747B4"/>
    <w:rsid w:val="006749F7"/>
    <w:rsid w:val="00674D24"/>
    <w:rsid w:val="00674FA9"/>
    <w:rsid w:val="00675134"/>
    <w:rsid w:val="00675200"/>
    <w:rsid w:val="0067548B"/>
    <w:rsid w:val="0067563A"/>
    <w:rsid w:val="00675679"/>
    <w:rsid w:val="00675FAD"/>
    <w:rsid w:val="006764C0"/>
    <w:rsid w:val="00676AE6"/>
    <w:rsid w:val="006776B1"/>
    <w:rsid w:val="00677760"/>
    <w:rsid w:val="00677895"/>
    <w:rsid w:val="0067790B"/>
    <w:rsid w:val="00677AC6"/>
    <w:rsid w:val="00677B1F"/>
    <w:rsid w:val="00677D0C"/>
    <w:rsid w:val="0068029C"/>
    <w:rsid w:val="00680459"/>
    <w:rsid w:val="00680A08"/>
    <w:rsid w:val="00681007"/>
    <w:rsid w:val="006819AE"/>
    <w:rsid w:val="00681D1D"/>
    <w:rsid w:val="0068244B"/>
    <w:rsid w:val="006825D0"/>
    <w:rsid w:val="006828E1"/>
    <w:rsid w:val="00682A6F"/>
    <w:rsid w:val="00683282"/>
    <w:rsid w:val="006832AA"/>
    <w:rsid w:val="00683515"/>
    <w:rsid w:val="00683622"/>
    <w:rsid w:val="00683870"/>
    <w:rsid w:val="00683B17"/>
    <w:rsid w:val="00683BDD"/>
    <w:rsid w:val="00683BDE"/>
    <w:rsid w:val="00684466"/>
    <w:rsid w:val="00684BEB"/>
    <w:rsid w:val="00684D09"/>
    <w:rsid w:val="00686375"/>
    <w:rsid w:val="00686517"/>
    <w:rsid w:val="00686886"/>
    <w:rsid w:val="006868CD"/>
    <w:rsid w:val="00686A48"/>
    <w:rsid w:val="0068754B"/>
    <w:rsid w:val="006875F3"/>
    <w:rsid w:val="00687BA9"/>
    <w:rsid w:val="00687DAD"/>
    <w:rsid w:val="00687E79"/>
    <w:rsid w:val="00687FB6"/>
    <w:rsid w:val="00690E03"/>
    <w:rsid w:val="00690F69"/>
    <w:rsid w:val="00691175"/>
    <w:rsid w:val="00691904"/>
    <w:rsid w:val="00691EDA"/>
    <w:rsid w:val="00692194"/>
    <w:rsid w:val="0069228A"/>
    <w:rsid w:val="00692348"/>
    <w:rsid w:val="00692800"/>
    <w:rsid w:val="00692958"/>
    <w:rsid w:val="00692BA3"/>
    <w:rsid w:val="006931AD"/>
    <w:rsid w:val="0069321A"/>
    <w:rsid w:val="00693549"/>
    <w:rsid w:val="006939F4"/>
    <w:rsid w:val="00693AC7"/>
    <w:rsid w:val="00693B4F"/>
    <w:rsid w:val="00693CD9"/>
    <w:rsid w:val="00694617"/>
    <w:rsid w:val="00694801"/>
    <w:rsid w:val="0069489E"/>
    <w:rsid w:val="00694A81"/>
    <w:rsid w:val="00694C4D"/>
    <w:rsid w:val="00695205"/>
    <w:rsid w:val="006956CE"/>
    <w:rsid w:val="00695FC3"/>
    <w:rsid w:val="00696024"/>
    <w:rsid w:val="0069648D"/>
    <w:rsid w:val="0069742C"/>
    <w:rsid w:val="006977B2"/>
    <w:rsid w:val="00697853"/>
    <w:rsid w:val="00697A09"/>
    <w:rsid w:val="00697B05"/>
    <w:rsid w:val="00697BC9"/>
    <w:rsid w:val="006A07F5"/>
    <w:rsid w:val="006A0BE8"/>
    <w:rsid w:val="006A13BB"/>
    <w:rsid w:val="006A15C1"/>
    <w:rsid w:val="006A1635"/>
    <w:rsid w:val="006A16D7"/>
    <w:rsid w:val="006A1873"/>
    <w:rsid w:val="006A1ACD"/>
    <w:rsid w:val="006A1ADA"/>
    <w:rsid w:val="006A1BCB"/>
    <w:rsid w:val="006A1E70"/>
    <w:rsid w:val="006A1F94"/>
    <w:rsid w:val="006A202C"/>
    <w:rsid w:val="006A2755"/>
    <w:rsid w:val="006A3132"/>
    <w:rsid w:val="006A3511"/>
    <w:rsid w:val="006A367E"/>
    <w:rsid w:val="006A390F"/>
    <w:rsid w:val="006A41C2"/>
    <w:rsid w:val="006A4325"/>
    <w:rsid w:val="006A454F"/>
    <w:rsid w:val="006A49B2"/>
    <w:rsid w:val="006A4F68"/>
    <w:rsid w:val="006A5140"/>
    <w:rsid w:val="006A5927"/>
    <w:rsid w:val="006A5E29"/>
    <w:rsid w:val="006A6052"/>
    <w:rsid w:val="006A64FE"/>
    <w:rsid w:val="006A656F"/>
    <w:rsid w:val="006A66B3"/>
    <w:rsid w:val="006A6E88"/>
    <w:rsid w:val="006A72B4"/>
    <w:rsid w:val="006A7756"/>
    <w:rsid w:val="006A77D4"/>
    <w:rsid w:val="006A78DD"/>
    <w:rsid w:val="006A7E63"/>
    <w:rsid w:val="006B0390"/>
    <w:rsid w:val="006B089D"/>
    <w:rsid w:val="006B08D0"/>
    <w:rsid w:val="006B09C4"/>
    <w:rsid w:val="006B09D9"/>
    <w:rsid w:val="006B0F21"/>
    <w:rsid w:val="006B1402"/>
    <w:rsid w:val="006B178C"/>
    <w:rsid w:val="006B17F3"/>
    <w:rsid w:val="006B1C27"/>
    <w:rsid w:val="006B1CED"/>
    <w:rsid w:val="006B2724"/>
    <w:rsid w:val="006B277B"/>
    <w:rsid w:val="006B29F8"/>
    <w:rsid w:val="006B30CE"/>
    <w:rsid w:val="006B33EA"/>
    <w:rsid w:val="006B34B6"/>
    <w:rsid w:val="006B3B17"/>
    <w:rsid w:val="006B3BE8"/>
    <w:rsid w:val="006B3C01"/>
    <w:rsid w:val="006B424C"/>
    <w:rsid w:val="006B4682"/>
    <w:rsid w:val="006B4CD7"/>
    <w:rsid w:val="006B4D35"/>
    <w:rsid w:val="006B51D4"/>
    <w:rsid w:val="006B5C1B"/>
    <w:rsid w:val="006B6473"/>
    <w:rsid w:val="006B6B79"/>
    <w:rsid w:val="006B6CE6"/>
    <w:rsid w:val="006B6D4A"/>
    <w:rsid w:val="006B722A"/>
    <w:rsid w:val="006B7FF3"/>
    <w:rsid w:val="006C0318"/>
    <w:rsid w:val="006C0332"/>
    <w:rsid w:val="006C05C6"/>
    <w:rsid w:val="006C08ED"/>
    <w:rsid w:val="006C093A"/>
    <w:rsid w:val="006C0EFE"/>
    <w:rsid w:val="006C1CE7"/>
    <w:rsid w:val="006C1D15"/>
    <w:rsid w:val="006C2050"/>
    <w:rsid w:val="006C20B9"/>
    <w:rsid w:val="006C26ED"/>
    <w:rsid w:val="006C28A8"/>
    <w:rsid w:val="006C2D7D"/>
    <w:rsid w:val="006C2FBA"/>
    <w:rsid w:val="006C2FBB"/>
    <w:rsid w:val="006C380D"/>
    <w:rsid w:val="006C38D0"/>
    <w:rsid w:val="006C3979"/>
    <w:rsid w:val="006C3EA3"/>
    <w:rsid w:val="006C4121"/>
    <w:rsid w:val="006C451C"/>
    <w:rsid w:val="006C4884"/>
    <w:rsid w:val="006C4CE8"/>
    <w:rsid w:val="006C4D8D"/>
    <w:rsid w:val="006C54B1"/>
    <w:rsid w:val="006C54D1"/>
    <w:rsid w:val="006C5E1A"/>
    <w:rsid w:val="006C6339"/>
    <w:rsid w:val="006C6358"/>
    <w:rsid w:val="006C68B9"/>
    <w:rsid w:val="006C6952"/>
    <w:rsid w:val="006C6B97"/>
    <w:rsid w:val="006C6BAF"/>
    <w:rsid w:val="006C770F"/>
    <w:rsid w:val="006D0038"/>
    <w:rsid w:val="006D0718"/>
    <w:rsid w:val="006D091B"/>
    <w:rsid w:val="006D0A55"/>
    <w:rsid w:val="006D0CC6"/>
    <w:rsid w:val="006D0CE3"/>
    <w:rsid w:val="006D1951"/>
    <w:rsid w:val="006D1A6F"/>
    <w:rsid w:val="006D2517"/>
    <w:rsid w:val="006D2A3A"/>
    <w:rsid w:val="006D2CA4"/>
    <w:rsid w:val="006D2DE6"/>
    <w:rsid w:val="006D2EE0"/>
    <w:rsid w:val="006D2F5E"/>
    <w:rsid w:val="006D349C"/>
    <w:rsid w:val="006D3559"/>
    <w:rsid w:val="006D3A3B"/>
    <w:rsid w:val="006D3A5E"/>
    <w:rsid w:val="006D3C15"/>
    <w:rsid w:val="006D4E09"/>
    <w:rsid w:val="006D50C0"/>
    <w:rsid w:val="006D5134"/>
    <w:rsid w:val="006D5186"/>
    <w:rsid w:val="006D55B7"/>
    <w:rsid w:val="006D5668"/>
    <w:rsid w:val="006D568D"/>
    <w:rsid w:val="006D5744"/>
    <w:rsid w:val="006D5749"/>
    <w:rsid w:val="006D5B4D"/>
    <w:rsid w:val="006D5B76"/>
    <w:rsid w:val="006D5BA5"/>
    <w:rsid w:val="006D5E58"/>
    <w:rsid w:val="006D5E70"/>
    <w:rsid w:val="006D5F37"/>
    <w:rsid w:val="006D5F5D"/>
    <w:rsid w:val="006D62F8"/>
    <w:rsid w:val="006D637D"/>
    <w:rsid w:val="006D67AB"/>
    <w:rsid w:val="006D684B"/>
    <w:rsid w:val="006D6970"/>
    <w:rsid w:val="006D700E"/>
    <w:rsid w:val="006D7329"/>
    <w:rsid w:val="006D7EC1"/>
    <w:rsid w:val="006E08A4"/>
    <w:rsid w:val="006E0BD6"/>
    <w:rsid w:val="006E0C47"/>
    <w:rsid w:val="006E10ED"/>
    <w:rsid w:val="006E1418"/>
    <w:rsid w:val="006E1504"/>
    <w:rsid w:val="006E17F1"/>
    <w:rsid w:val="006E1DAE"/>
    <w:rsid w:val="006E2142"/>
    <w:rsid w:val="006E2531"/>
    <w:rsid w:val="006E2681"/>
    <w:rsid w:val="006E2701"/>
    <w:rsid w:val="006E273C"/>
    <w:rsid w:val="006E2BCA"/>
    <w:rsid w:val="006E3596"/>
    <w:rsid w:val="006E3817"/>
    <w:rsid w:val="006E3DDC"/>
    <w:rsid w:val="006E3FD9"/>
    <w:rsid w:val="006E413D"/>
    <w:rsid w:val="006E4362"/>
    <w:rsid w:val="006E4421"/>
    <w:rsid w:val="006E46CC"/>
    <w:rsid w:val="006E4B23"/>
    <w:rsid w:val="006E53DC"/>
    <w:rsid w:val="006E58E8"/>
    <w:rsid w:val="006E63BC"/>
    <w:rsid w:val="006E647C"/>
    <w:rsid w:val="006E64E5"/>
    <w:rsid w:val="006E66C9"/>
    <w:rsid w:val="006E6805"/>
    <w:rsid w:val="006E6E4C"/>
    <w:rsid w:val="006E7203"/>
    <w:rsid w:val="006E758C"/>
    <w:rsid w:val="006E78BB"/>
    <w:rsid w:val="006E79EB"/>
    <w:rsid w:val="006E7FE6"/>
    <w:rsid w:val="006F0018"/>
    <w:rsid w:val="006F0239"/>
    <w:rsid w:val="006F0931"/>
    <w:rsid w:val="006F097F"/>
    <w:rsid w:val="006F0A8E"/>
    <w:rsid w:val="006F14DA"/>
    <w:rsid w:val="006F157D"/>
    <w:rsid w:val="006F16ED"/>
    <w:rsid w:val="006F178F"/>
    <w:rsid w:val="006F1A79"/>
    <w:rsid w:val="006F2F50"/>
    <w:rsid w:val="006F3902"/>
    <w:rsid w:val="006F3911"/>
    <w:rsid w:val="006F4072"/>
    <w:rsid w:val="006F4530"/>
    <w:rsid w:val="006F4617"/>
    <w:rsid w:val="006F464F"/>
    <w:rsid w:val="006F49A4"/>
    <w:rsid w:val="006F4A9F"/>
    <w:rsid w:val="006F5413"/>
    <w:rsid w:val="006F5D58"/>
    <w:rsid w:val="006F64EE"/>
    <w:rsid w:val="006F6894"/>
    <w:rsid w:val="006F7318"/>
    <w:rsid w:val="006F7527"/>
    <w:rsid w:val="006F7BEA"/>
    <w:rsid w:val="007002DC"/>
    <w:rsid w:val="007009A6"/>
    <w:rsid w:val="007009B6"/>
    <w:rsid w:val="00700AA7"/>
    <w:rsid w:val="00700B6F"/>
    <w:rsid w:val="00700BF9"/>
    <w:rsid w:val="00700EA4"/>
    <w:rsid w:val="0070115F"/>
    <w:rsid w:val="00701239"/>
    <w:rsid w:val="007014CF"/>
    <w:rsid w:val="00701E5C"/>
    <w:rsid w:val="00701F6A"/>
    <w:rsid w:val="007022B2"/>
    <w:rsid w:val="007025AE"/>
    <w:rsid w:val="0070266E"/>
    <w:rsid w:val="00702E0B"/>
    <w:rsid w:val="007031E1"/>
    <w:rsid w:val="007035C1"/>
    <w:rsid w:val="007039DB"/>
    <w:rsid w:val="00703BA0"/>
    <w:rsid w:val="00704380"/>
    <w:rsid w:val="007049BA"/>
    <w:rsid w:val="00704BD2"/>
    <w:rsid w:val="007057C9"/>
    <w:rsid w:val="00705EF4"/>
    <w:rsid w:val="00705F69"/>
    <w:rsid w:val="0070624F"/>
    <w:rsid w:val="00706942"/>
    <w:rsid w:val="00706A2B"/>
    <w:rsid w:val="00706CD6"/>
    <w:rsid w:val="0070718F"/>
    <w:rsid w:val="00707890"/>
    <w:rsid w:val="0071002A"/>
    <w:rsid w:val="007100AC"/>
    <w:rsid w:val="0071071D"/>
    <w:rsid w:val="00710A6A"/>
    <w:rsid w:val="00710B70"/>
    <w:rsid w:val="00710B9D"/>
    <w:rsid w:val="00710BE0"/>
    <w:rsid w:val="00710DA0"/>
    <w:rsid w:val="00711436"/>
    <w:rsid w:val="007117FB"/>
    <w:rsid w:val="007118CA"/>
    <w:rsid w:val="00711909"/>
    <w:rsid w:val="0071199B"/>
    <w:rsid w:val="00711D2C"/>
    <w:rsid w:val="00712BD0"/>
    <w:rsid w:val="0071357F"/>
    <w:rsid w:val="0071398E"/>
    <w:rsid w:val="00713D67"/>
    <w:rsid w:val="00713E6D"/>
    <w:rsid w:val="00714CD5"/>
    <w:rsid w:val="007151AE"/>
    <w:rsid w:val="00715625"/>
    <w:rsid w:val="007158E3"/>
    <w:rsid w:val="00716003"/>
    <w:rsid w:val="0071665E"/>
    <w:rsid w:val="0071765C"/>
    <w:rsid w:val="00717EE6"/>
    <w:rsid w:val="00717EF9"/>
    <w:rsid w:val="007206AD"/>
    <w:rsid w:val="0072098A"/>
    <w:rsid w:val="00720AE6"/>
    <w:rsid w:val="007212ED"/>
    <w:rsid w:val="007212F6"/>
    <w:rsid w:val="007214A2"/>
    <w:rsid w:val="0072187A"/>
    <w:rsid w:val="00721C89"/>
    <w:rsid w:val="0072212D"/>
    <w:rsid w:val="007223D8"/>
    <w:rsid w:val="00722542"/>
    <w:rsid w:val="00722663"/>
    <w:rsid w:val="00722960"/>
    <w:rsid w:val="00722B43"/>
    <w:rsid w:val="00723109"/>
    <w:rsid w:val="00723982"/>
    <w:rsid w:val="00723A6B"/>
    <w:rsid w:val="00723F69"/>
    <w:rsid w:val="007244B8"/>
    <w:rsid w:val="0072496C"/>
    <w:rsid w:val="00725023"/>
    <w:rsid w:val="007250BA"/>
    <w:rsid w:val="007250C9"/>
    <w:rsid w:val="0072519C"/>
    <w:rsid w:val="007251AB"/>
    <w:rsid w:val="00725248"/>
    <w:rsid w:val="00725268"/>
    <w:rsid w:val="0072548B"/>
    <w:rsid w:val="0072559B"/>
    <w:rsid w:val="007258C6"/>
    <w:rsid w:val="007265C0"/>
    <w:rsid w:val="0072668D"/>
    <w:rsid w:val="0072682C"/>
    <w:rsid w:val="00726FB4"/>
    <w:rsid w:val="007273B5"/>
    <w:rsid w:val="007273B6"/>
    <w:rsid w:val="00727567"/>
    <w:rsid w:val="00727B65"/>
    <w:rsid w:val="00727D04"/>
    <w:rsid w:val="00727FC3"/>
    <w:rsid w:val="00730C46"/>
    <w:rsid w:val="007311B3"/>
    <w:rsid w:val="007311EA"/>
    <w:rsid w:val="0073134A"/>
    <w:rsid w:val="007317DF"/>
    <w:rsid w:val="0073186F"/>
    <w:rsid w:val="00731B9D"/>
    <w:rsid w:val="00731DB6"/>
    <w:rsid w:val="00731E98"/>
    <w:rsid w:val="00732260"/>
    <w:rsid w:val="007326A2"/>
    <w:rsid w:val="007328E2"/>
    <w:rsid w:val="00732E33"/>
    <w:rsid w:val="00732FAE"/>
    <w:rsid w:val="0073382C"/>
    <w:rsid w:val="0073387C"/>
    <w:rsid w:val="00733CEC"/>
    <w:rsid w:val="00733DAB"/>
    <w:rsid w:val="00733EBC"/>
    <w:rsid w:val="00733F53"/>
    <w:rsid w:val="007345A7"/>
    <w:rsid w:val="007365CE"/>
    <w:rsid w:val="00736738"/>
    <w:rsid w:val="0073677F"/>
    <w:rsid w:val="007369D6"/>
    <w:rsid w:val="00736F7D"/>
    <w:rsid w:val="00736F9A"/>
    <w:rsid w:val="00737F7A"/>
    <w:rsid w:val="00740671"/>
    <w:rsid w:val="00740F24"/>
    <w:rsid w:val="00741441"/>
    <w:rsid w:val="007418A8"/>
    <w:rsid w:val="0074204A"/>
    <w:rsid w:val="00742175"/>
    <w:rsid w:val="00742179"/>
    <w:rsid w:val="007427D1"/>
    <w:rsid w:val="007429B0"/>
    <w:rsid w:val="00742B0E"/>
    <w:rsid w:val="00743A01"/>
    <w:rsid w:val="00743E12"/>
    <w:rsid w:val="007440FA"/>
    <w:rsid w:val="007442D4"/>
    <w:rsid w:val="007449AD"/>
    <w:rsid w:val="00744D71"/>
    <w:rsid w:val="007456F3"/>
    <w:rsid w:val="00745803"/>
    <w:rsid w:val="007462A8"/>
    <w:rsid w:val="007466A1"/>
    <w:rsid w:val="00746809"/>
    <w:rsid w:val="00746829"/>
    <w:rsid w:val="00746A2E"/>
    <w:rsid w:val="00746E39"/>
    <w:rsid w:val="007471C7"/>
    <w:rsid w:val="00747C32"/>
    <w:rsid w:val="00747FE6"/>
    <w:rsid w:val="007501D2"/>
    <w:rsid w:val="00750518"/>
    <w:rsid w:val="00750A17"/>
    <w:rsid w:val="00751230"/>
    <w:rsid w:val="00751328"/>
    <w:rsid w:val="00752118"/>
    <w:rsid w:val="00752245"/>
    <w:rsid w:val="007524E0"/>
    <w:rsid w:val="00752835"/>
    <w:rsid w:val="00752EAE"/>
    <w:rsid w:val="00752FE3"/>
    <w:rsid w:val="00753512"/>
    <w:rsid w:val="00753B8C"/>
    <w:rsid w:val="00753CC4"/>
    <w:rsid w:val="0075490D"/>
    <w:rsid w:val="007549A7"/>
    <w:rsid w:val="00754DE8"/>
    <w:rsid w:val="00754F31"/>
    <w:rsid w:val="007551D7"/>
    <w:rsid w:val="007553E0"/>
    <w:rsid w:val="00755C3A"/>
    <w:rsid w:val="00755E0A"/>
    <w:rsid w:val="00755F48"/>
    <w:rsid w:val="007561D2"/>
    <w:rsid w:val="007566F4"/>
    <w:rsid w:val="00756F81"/>
    <w:rsid w:val="007573AF"/>
    <w:rsid w:val="007578D6"/>
    <w:rsid w:val="007603E1"/>
    <w:rsid w:val="007603F4"/>
    <w:rsid w:val="0076062F"/>
    <w:rsid w:val="00760740"/>
    <w:rsid w:val="00760A31"/>
    <w:rsid w:val="00760B51"/>
    <w:rsid w:val="00761029"/>
    <w:rsid w:val="007613F3"/>
    <w:rsid w:val="0076145A"/>
    <w:rsid w:val="007618A0"/>
    <w:rsid w:val="00762830"/>
    <w:rsid w:val="00762911"/>
    <w:rsid w:val="0076305E"/>
    <w:rsid w:val="00763440"/>
    <w:rsid w:val="007634B8"/>
    <w:rsid w:val="00763D9C"/>
    <w:rsid w:val="00764071"/>
    <w:rsid w:val="00764715"/>
    <w:rsid w:val="00764F33"/>
    <w:rsid w:val="00765254"/>
    <w:rsid w:val="00765320"/>
    <w:rsid w:val="007653C8"/>
    <w:rsid w:val="007655B7"/>
    <w:rsid w:val="007655B9"/>
    <w:rsid w:val="00765AD6"/>
    <w:rsid w:val="00765CAF"/>
    <w:rsid w:val="00765CFD"/>
    <w:rsid w:val="00765FF9"/>
    <w:rsid w:val="00766003"/>
    <w:rsid w:val="0076669E"/>
    <w:rsid w:val="00766A0C"/>
    <w:rsid w:val="00766AFB"/>
    <w:rsid w:val="00766BDF"/>
    <w:rsid w:val="00766D3D"/>
    <w:rsid w:val="007679B5"/>
    <w:rsid w:val="00767B3B"/>
    <w:rsid w:val="00767C12"/>
    <w:rsid w:val="00767D06"/>
    <w:rsid w:val="00767D26"/>
    <w:rsid w:val="0077001B"/>
    <w:rsid w:val="00770050"/>
    <w:rsid w:val="0077032E"/>
    <w:rsid w:val="007706AC"/>
    <w:rsid w:val="007706DE"/>
    <w:rsid w:val="00770CB7"/>
    <w:rsid w:val="007710F8"/>
    <w:rsid w:val="00771246"/>
    <w:rsid w:val="007712C5"/>
    <w:rsid w:val="00771AE6"/>
    <w:rsid w:val="00771AF4"/>
    <w:rsid w:val="00772100"/>
    <w:rsid w:val="00772465"/>
    <w:rsid w:val="007726F4"/>
    <w:rsid w:val="007730AF"/>
    <w:rsid w:val="0077315C"/>
    <w:rsid w:val="007734B0"/>
    <w:rsid w:val="00773C9B"/>
    <w:rsid w:val="00773F8D"/>
    <w:rsid w:val="00774039"/>
    <w:rsid w:val="007740EE"/>
    <w:rsid w:val="00774BAB"/>
    <w:rsid w:val="00774E8E"/>
    <w:rsid w:val="0077510B"/>
    <w:rsid w:val="007751C1"/>
    <w:rsid w:val="007753A1"/>
    <w:rsid w:val="0077564A"/>
    <w:rsid w:val="007757C7"/>
    <w:rsid w:val="00775F12"/>
    <w:rsid w:val="00775F33"/>
    <w:rsid w:val="00775FAD"/>
    <w:rsid w:val="0077608C"/>
    <w:rsid w:val="0077694D"/>
    <w:rsid w:val="007770AE"/>
    <w:rsid w:val="007778B9"/>
    <w:rsid w:val="00777CF6"/>
    <w:rsid w:val="00780059"/>
    <w:rsid w:val="007808B6"/>
    <w:rsid w:val="00780B4D"/>
    <w:rsid w:val="00780E59"/>
    <w:rsid w:val="00780EF1"/>
    <w:rsid w:val="00781901"/>
    <w:rsid w:val="00781AE9"/>
    <w:rsid w:val="00781D73"/>
    <w:rsid w:val="00781E17"/>
    <w:rsid w:val="00782046"/>
    <w:rsid w:val="00782058"/>
    <w:rsid w:val="007824BA"/>
    <w:rsid w:val="00782D22"/>
    <w:rsid w:val="007830AA"/>
    <w:rsid w:val="007834F2"/>
    <w:rsid w:val="00783BE1"/>
    <w:rsid w:val="007841B4"/>
    <w:rsid w:val="007841FA"/>
    <w:rsid w:val="00784B75"/>
    <w:rsid w:val="00784E4D"/>
    <w:rsid w:val="0078501C"/>
    <w:rsid w:val="007853B4"/>
    <w:rsid w:val="00785E98"/>
    <w:rsid w:val="00786061"/>
    <w:rsid w:val="007864CC"/>
    <w:rsid w:val="007867A7"/>
    <w:rsid w:val="00786DB8"/>
    <w:rsid w:val="00787362"/>
    <w:rsid w:val="0078783E"/>
    <w:rsid w:val="00787AE8"/>
    <w:rsid w:val="0079017B"/>
    <w:rsid w:val="00790240"/>
    <w:rsid w:val="00790305"/>
    <w:rsid w:val="0079037E"/>
    <w:rsid w:val="0079043C"/>
    <w:rsid w:val="0079062E"/>
    <w:rsid w:val="007907F5"/>
    <w:rsid w:val="0079095C"/>
    <w:rsid w:val="00790DD7"/>
    <w:rsid w:val="00790DDF"/>
    <w:rsid w:val="00791399"/>
    <w:rsid w:val="007913AD"/>
    <w:rsid w:val="00791767"/>
    <w:rsid w:val="007921E0"/>
    <w:rsid w:val="00792881"/>
    <w:rsid w:val="00792DCC"/>
    <w:rsid w:val="00793030"/>
    <w:rsid w:val="007936A8"/>
    <w:rsid w:val="00793C9C"/>
    <w:rsid w:val="00793CB8"/>
    <w:rsid w:val="00793D55"/>
    <w:rsid w:val="00793DB0"/>
    <w:rsid w:val="0079458B"/>
    <w:rsid w:val="00794C4A"/>
    <w:rsid w:val="00794EBC"/>
    <w:rsid w:val="007951F3"/>
    <w:rsid w:val="00795475"/>
    <w:rsid w:val="00795543"/>
    <w:rsid w:val="0079578A"/>
    <w:rsid w:val="00795C78"/>
    <w:rsid w:val="00795F5D"/>
    <w:rsid w:val="0079610E"/>
    <w:rsid w:val="0079631C"/>
    <w:rsid w:val="00796391"/>
    <w:rsid w:val="007964F1"/>
    <w:rsid w:val="007968A9"/>
    <w:rsid w:val="00796CA8"/>
    <w:rsid w:val="007977B6"/>
    <w:rsid w:val="00797A96"/>
    <w:rsid w:val="00797BFF"/>
    <w:rsid w:val="00797D05"/>
    <w:rsid w:val="00797D31"/>
    <w:rsid w:val="00797DB8"/>
    <w:rsid w:val="00797EEF"/>
    <w:rsid w:val="007A0740"/>
    <w:rsid w:val="007A0DF6"/>
    <w:rsid w:val="007A13A3"/>
    <w:rsid w:val="007A14D2"/>
    <w:rsid w:val="007A15BF"/>
    <w:rsid w:val="007A1683"/>
    <w:rsid w:val="007A1778"/>
    <w:rsid w:val="007A1C6F"/>
    <w:rsid w:val="007A1F80"/>
    <w:rsid w:val="007A2201"/>
    <w:rsid w:val="007A267F"/>
    <w:rsid w:val="007A2837"/>
    <w:rsid w:val="007A28E6"/>
    <w:rsid w:val="007A29D7"/>
    <w:rsid w:val="007A2E65"/>
    <w:rsid w:val="007A318F"/>
    <w:rsid w:val="007A3BB5"/>
    <w:rsid w:val="007A3BE0"/>
    <w:rsid w:val="007A469F"/>
    <w:rsid w:val="007A48BD"/>
    <w:rsid w:val="007A4DED"/>
    <w:rsid w:val="007A4EEC"/>
    <w:rsid w:val="007A4F6B"/>
    <w:rsid w:val="007A526C"/>
    <w:rsid w:val="007A5449"/>
    <w:rsid w:val="007A593C"/>
    <w:rsid w:val="007A5C5C"/>
    <w:rsid w:val="007A5CA7"/>
    <w:rsid w:val="007A5D6B"/>
    <w:rsid w:val="007A5E4C"/>
    <w:rsid w:val="007A664C"/>
    <w:rsid w:val="007A6A5A"/>
    <w:rsid w:val="007A6C8C"/>
    <w:rsid w:val="007A6E00"/>
    <w:rsid w:val="007A74B8"/>
    <w:rsid w:val="007A7816"/>
    <w:rsid w:val="007A7CA3"/>
    <w:rsid w:val="007B0485"/>
    <w:rsid w:val="007B05EC"/>
    <w:rsid w:val="007B0618"/>
    <w:rsid w:val="007B0641"/>
    <w:rsid w:val="007B0758"/>
    <w:rsid w:val="007B0A3C"/>
    <w:rsid w:val="007B0A60"/>
    <w:rsid w:val="007B0C00"/>
    <w:rsid w:val="007B11A1"/>
    <w:rsid w:val="007B163E"/>
    <w:rsid w:val="007B1A39"/>
    <w:rsid w:val="007B1B0C"/>
    <w:rsid w:val="007B2030"/>
    <w:rsid w:val="007B23CC"/>
    <w:rsid w:val="007B28E6"/>
    <w:rsid w:val="007B2B64"/>
    <w:rsid w:val="007B3081"/>
    <w:rsid w:val="007B3103"/>
    <w:rsid w:val="007B34A1"/>
    <w:rsid w:val="007B3596"/>
    <w:rsid w:val="007B363E"/>
    <w:rsid w:val="007B3924"/>
    <w:rsid w:val="007B3A06"/>
    <w:rsid w:val="007B465A"/>
    <w:rsid w:val="007B4724"/>
    <w:rsid w:val="007B4F57"/>
    <w:rsid w:val="007B5291"/>
    <w:rsid w:val="007B54BF"/>
    <w:rsid w:val="007B55E8"/>
    <w:rsid w:val="007B5DD8"/>
    <w:rsid w:val="007B6335"/>
    <w:rsid w:val="007B6683"/>
    <w:rsid w:val="007B67A3"/>
    <w:rsid w:val="007B68AC"/>
    <w:rsid w:val="007B6C4A"/>
    <w:rsid w:val="007B6DC0"/>
    <w:rsid w:val="007B6E2E"/>
    <w:rsid w:val="007B7158"/>
    <w:rsid w:val="007B7166"/>
    <w:rsid w:val="007B758D"/>
    <w:rsid w:val="007B75AE"/>
    <w:rsid w:val="007B76A0"/>
    <w:rsid w:val="007B7A6B"/>
    <w:rsid w:val="007B7B97"/>
    <w:rsid w:val="007B7D7B"/>
    <w:rsid w:val="007B7E87"/>
    <w:rsid w:val="007C0552"/>
    <w:rsid w:val="007C064C"/>
    <w:rsid w:val="007C0C1C"/>
    <w:rsid w:val="007C0FDE"/>
    <w:rsid w:val="007C1421"/>
    <w:rsid w:val="007C1A23"/>
    <w:rsid w:val="007C1A58"/>
    <w:rsid w:val="007C2304"/>
    <w:rsid w:val="007C2A49"/>
    <w:rsid w:val="007C2B1D"/>
    <w:rsid w:val="007C2EAE"/>
    <w:rsid w:val="007C308A"/>
    <w:rsid w:val="007C30D0"/>
    <w:rsid w:val="007C37A2"/>
    <w:rsid w:val="007C37DA"/>
    <w:rsid w:val="007C4307"/>
    <w:rsid w:val="007C46F8"/>
    <w:rsid w:val="007C5326"/>
    <w:rsid w:val="007C5480"/>
    <w:rsid w:val="007C55C0"/>
    <w:rsid w:val="007C57AB"/>
    <w:rsid w:val="007C5A34"/>
    <w:rsid w:val="007C5B73"/>
    <w:rsid w:val="007C6051"/>
    <w:rsid w:val="007C605F"/>
    <w:rsid w:val="007C616D"/>
    <w:rsid w:val="007C67D2"/>
    <w:rsid w:val="007C7CD6"/>
    <w:rsid w:val="007C7EF5"/>
    <w:rsid w:val="007C7F02"/>
    <w:rsid w:val="007D01FD"/>
    <w:rsid w:val="007D086C"/>
    <w:rsid w:val="007D0885"/>
    <w:rsid w:val="007D0AC5"/>
    <w:rsid w:val="007D0D7B"/>
    <w:rsid w:val="007D0DB6"/>
    <w:rsid w:val="007D12A3"/>
    <w:rsid w:val="007D13A0"/>
    <w:rsid w:val="007D1604"/>
    <w:rsid w:val="007D1A97"/>
    <w:rsid w:val="007D1CF2"/>
    <w:rsid w:val="007D215F"/>
    <w:rsid w:val="007D224B"/>
    <w:rsid w:val="007D293F"/>
    <w:rsid w:val="007D2B1E"/>
    <w:rsid w:val="007D2CAF"/>
    <w:rsid w:val="007D411D"/>
    <w:rsid w:val="007D4BFF"/>
    <w:rsid w:val="007D4E97"/>
    <w:rsid w:val="007D52D1"/>
    <w:rsid w:val="007D554F"/>
    <w:rsid w:val="007D56D9"/>
    <w:rsid w:val="007D5894"/>
    <w:rsid w:val="007D5909"/>
    <w:rsid w:val="007D5DDB"/>
    <w:rsid w:val="007D5EC2"/>
    <w:rsid w:val="007D6032"/>
    <w:rsid w:val="007D68DC"/>
    <w:rsid w:val="007D698E"/>
    <w:rsid w:val="007D6F13"/>
    <w:rsid w:val="007D7060"/>
    <w:rsid w:val="007D72D1"/>
    <w:rsid w:val="007D747B"/>
    <w:rsid w:val="007D7F77"/>
    <w:rsid w:val="007E0119"/>
    <w:rsid w:val="007E0546"/>
    <w:rsid w:val="007E0CB8"/>
    <w:rsid w:val="007E158A"/>
    <w:rsid w:val="007E194F"/>
    <w:rsid w:val="007E1E2A"/>
    <w:rsid w:val="007E23BA"/>
    <w:rsid w:val="007E33ED"/>
    <w:rsid w:val="007E3CED"/>
    <w:rsid w:val="007E4160"/>
    <w:rsid w:val="007E4207"/>
    <w:rsid w:val="007E47D8"/>
    <w:rsid w:val="007E4839"/>
    <w:rsid w:val="007E4C80"/>
    <w:rsid w:val="007E4CA8"/>
    <w:rsid w:val="007E5041"/>
    <w:rsid w:val="007E50FC"/>
    <w:rsid w:val="007E5242"/>
    <w:rsid w:val="007E52EB"/>
    <w:rsid w:val="007E5342"/>
    <w:rsid w:val="007E5510"/>
    <w:rsid w:val="007E59D4"/>
    <w:rsid w:val="007E5ADE"/>
    <w:rsid w:val="007E5C2E"/>
    <w:rsid w:val="007E61E5"/>
    <w:rsid w:val="007E67F9"/>
    <w:rsid w:val="007E69A9"/>
    <w:rsid w:val="007E69C7"/>
    <w:rsid w:val="007E6CEE"/>
    <w:rsid w:val="007E6FE1"/>
    <w:rsid w:val="007E70E1"/>
    <w:rsid w:val="007E7906"/>
    <w:rsid w:val="007F035D"/>
    <w:rsid w:val="007F072E"/>
    <w:rsid w:val="007F098B"/>
    <w:rsid w:val="007F0BE3"/>
    <w:rsid w:val="007F0C6E"/>
    <w:rsid w:val="007F0DC4"/>
    <w:rsid w:val="007F0E2E"/>
    <w:rsid w:val="007F1116"/>
    <w:rsid w:val="007F12FF"/>
    <w:rsid w:val="007F18A9"/>
    <w:rsid w:val="007F1C1F"/>
    <w:rsid w:val="007F1C98"/>
    <w:rsid w:val="007F1F8F"/>
    <w:rsid w:val="007F2016"/>
    <w:rsid w:val="007F231A"/>
    <w:rsid w:val="007F234F"/>
    <w:rsid w:val="007F2380"/>
    <w:rsid w:val="007F26EB"/>
    <w:rsid w:val="007F2706"/>
    <w:rsid w:val="007F2A4A"/>
    <w:rsid w:val="007F2C1F"/>
    <w:rsid w:val="007F2F6F"/>
    <w:rsid w:val="007F375E"/>
    <w:rsid w:val="007F3A77"/>
    <w:rsid w:val="007F43EB"/>
    <w:rsid w:val="007F4402"/>
    <w:rsid w:val="007F49BF"/>
    <w:rsid w:val="007F4D6D"/>
    <w:rsid w:val="007F50CB"/>
    <w:rsid w:val="007F56A2"/>
    <w:rsid w:val="007F5A22"/>
    <w:rsid w:val="007F5A9F"/>
    <w:rsid w:val="007F5FF3"/>
    <w:rsid w:val="007F74A4"/>
    <w:rsid w:val="007F765F"/>
    <w:rsid w:val="007F78D7"/>
    <w:rsid w:val="007F799C"/>
    <w:rsid w:val="007F7B11"/>
    <w:rsid w:val="007F7CF3"/>
    <w:rsid w:val="00800369"/>
    <w:rsid w:val="0080045E"/>
    <w:rsid w:val="008008CA"/>
    <w:rsid w:val="00800A81"/>
    <w:rsid w:val="00800EAC"/>
    <w:rsid w:val="008014C0"/>
    <w:rsid w:val="00801987"/>
    <w:rsid w:val="00801F96"/>
    <w:rsid w:val="00802409"/>
    <w:rsid w:val="00802C39"/>
    <w:rsid w:val="00802C72"/>
    <w:rsid w:val="008030E3"/>
    <w:rsid w:val="00803389"/>
    <w:rsid w:val="00803700"/>
    <w:rsid w:val="008037A1"/>
    <w:rsid w:val="0080380E"/>
    <w:rsid w:val="0080497E"/>
    <w:rsid w:val="00804E40"/>
    <w:rsid w:val="00805799"/>
    <w:rsid w:val="00806055"/>
    <w:rsid w:val="008061A8"/>
    <w:rsid w:val="00806BED"/>
    <w:rsid w:val="00806D7F"/>
    <w:rsid w:val="00806EB5"/>
    <w:rsid w:val="00807511"/>
    <w:rsid w:val="008102AD"/>
    <w:rsid w:val="0081075A"/>
    <w:rsid w:val="008110A0"/>
    <w:rsid w:val="00811200"/>
    <w:rsid w:val="00811A73"/>
    <w:rsid w:val="00812302"/>
    <w:rsid w:val="00812324"/>
    <w:rsid w:val="008123BB"/>
    <w:rsid w:val="00812623"/>
    <w:rsid w:val="00812B44"/>
    <w:rsid w:val="00812E9F"/>
    <w:rsid w:val="0081345A"/>
    <w:rsid w:val="00813665"/>
    <w:rsid w:val="0081383C"/>
    <w:rsid w:val="008139CA"/>
    <w:rsid w:val="00813C4C"/>
    <w:rsid w:val="00813F8F"/>
    <w:rsid w:val="008150A6"/>
    <w:rsid w:val="008152E3"/>
    <w:rsid w:val="008157B1"/>
    <w:rsid w:val="00815AA4"/>
    <w:rsid w:val="00815F08"/>
    <w:rsid w:val="0081620C"/>
    <w:rsid w:val="0081695A"/>
    <w:rsid w:val="00816C39"/>
    <w:rsid w:val="00816D96"/>
    <w:rsid w:val="008170B0"/>
    <w:rsid w:val="008174B3"/>
    <w:rsid w:val="00817565"/>
    <w:rsid w:val="008176A0"/>
    <w:rsid w:val="0081785D"/>
    <w:rsid w:val="008178F8"/>
    <w:rsid w:val="008179D2"/>
    <w:rsid w:val="00817B95"/>
    <w:rsid w:val="00817DAD"/>
    <w:rsid w:val="00817E8E"/>
    <w:rsid w:val="00820016"/>
    <w:rsid w:val="00820930"/>
    <w:rsid w:val="008209E1"/>
    <w:rsid w:val="0082122C"/>
    <w:rsid w:val="008212F5"/>
    <w:rsid w:val="0082132A"/>
    <w:rsid w:val="0082181E"/>
    <w:rsid w:val="0082186B"/>
    <w:rsid w:val="008218AE"/>
    <w:rsid w:val="00821900"/>
    <w:rsid w:val="00821DA6"/>
    <w:rsid w:val="00821ECB"/>
    <w:rsid w:val="00821F06"/>
    <w:rsid w:val="0082200C"/>
    <w:rsid w:val="00822311"/>
    <w:rsid w:val="00822508"/>
    <w:rsid w:val="008231A3"/>
    <w:rsid w:val="0082372B"/>
    <w:rsid w:val="0082387B"/>
    <w:rsid w:val="00823983"/>
    <w:rsid w:val="00823AB3"/>
    <w:rsid w:val="00823BD9"/>
    <w:rsid w:val="00824027"/>
    <w:rsid w:val="00824031"/>
    <w:rsid w:val="0082490B"/>
    <w:rsid w:val="00824E3C"/>
    <w:rsid w:val="0082506F"/>
    <w:rsid w:val="008251E5"/>
    <w:rsid w:val="0082558F"/>
    <w:rsid w:val="008259DB"/>
    <w:rsid w:val="00825AC3"/>
    <w:rsid w:val="00825D0C"/>
    <w:rsid w:val="00825EA8"/>
    <w:rsid w:val="00825FD1"/>
    <w:rsid w:val="008260AF"/>
    <w:rsid w:val="008261B1"/>
    <w:rsid w:val="00826573"/>
    <w:rsid w:val="0082682A"/>
    <w:rsid w:val="00826AB1"/>
    <w:rsid w:val="00826B86"/>
    <w:rsid w:val="008271C8"/>
    <w:rsid w:val="0082738B"/>
    <w:rsid w:val="008274A2"/>
    <w:rsid w:val="008279E0"/>
    <w:rsid w:val="008300DF"/>
    <w:rsid w:val="00830460"/>
    <w:rsid w:val="00830810"/>
    <w:rsid w:val="00830CAC"/>
    <w:rsid w:val="00830E58"/>
    <w:rsid w:val="008311F9"/>
    <w:rsid w:val="00831704"/>
    <w:rsid w:val="00832269"/>
    <w:rsid w:val="008323C3"/>
    <w:rsid w:val="00832584"/>
    <w:rsid w:val="008328F4"/>
    <w:rsid w:val="00832EA0"/>
    <w:rsid w:val="00832FDD"/>
    <w:rsid w:val="00832FEF"/>
    <w:rsid w:val="00833043"/>
    <w:rsid w:val="00833086"/>
    <w:rsid w:val="0083327B"/>
    <w:rsid w:val="0083380C"/>
    <w:rsid w:val="00833B13"/>
    <w:rsid w:val="00833E40"/>
    <w:rsid w:val="00834F3D"/>
    <w:rsid w:val="00834F7B"/>
    <w:rsid w:val="008353CA"/>
    <w:rsid w:val="00835401"/>
    <w:rsid w:val="00835780"/>
    <w:rsid w:val="00835990"/>
    <w:rsid w:val="00835CDC"/>
    <w:rsid w:val="00836122"/>
    <w:rsid w:val="00836424"/>
    <w:rsid w:val="00836741"/>
    <w:rsid w:val="00836CFF"/>
    <w:rsid w:val="00836DC6"/>
    <w:rsid w:val="00836F08"/>
    <w:rsid w:val="00837785"/>
    <w:rsid w:val="00837837"/>
    <w:rsid w:val="00837CA7"/>
    <w:rsid w:val="00837D36"/>
    <w:rsid w:val="00837FA9"/>
    <w:rsid w:val="00837FDE"/>
    <w:rsid w:val="008403A6"/>
    <w:rsid w:val="0084068D"/>
    <w:rsid w:val="00840823"/>
    <w:rsid w:val="008408B2"/>
    <w:rsid w:val="00840947"/>
    <w:rsid w:val="00840A10"/>
    <w:rsid w:val="00840B9A"/>
    <w:rsid w:val="00840C7B"/>
    <w:rsid w:val="00840D1B"/>
    <w:rsid w:val="00840D57"/>
    <w:rsid w:val="00841091"/>
    <w:rsid w:val="008415CB"/>
    <w:rsid w:val="008417B4"/>
    <w:rsid w:val="008418B0"/>
    <w:rsid w:val="008419AF"/>
    <w:rsid w:val="00841CAF"/>
    <w:rsid w:val="008421CC"/>
    <w:rsid w:val="00843397"/>
    <w:rsid w:val="00843854"/>
    <w:rsid w:val="00843BE8"/>
    <w:rsid w:val="00843CFC"/>
    <w:rsid w:val="00843DF4"/>
    <w:rsid w:val="008440D7"/>
    <w:rsid w:val="008440DB"/>
    <w:rsid w:val="00844161"/>
    <w:rsid w:val="0084450E"/>
    <w:rsid w:val="00844DBC"/>
    <w:rsid w:val="00845056"/>
    <w:rsid w:val="008454B4"/>
    <w:rsid w:val="00845AF3"/>
    <w:rsid w:val="00846460"/>
    <w:rsid w:val="00846499"/>
    <w:rsid w:val="00846CEA"/>
    <w:rsid w:val="00847406"/>
    <w:rsid w:val="00847B2F"/>
    <w:rsid w:val="00850441"/>
    <w:rsid w:val="0085049F"/>
    <w:rsid w:val="00850A31"/>
    <w:rsid w:val="00850F90"/>
    <w:rsid w:val="00851061"/>
    <w:rsid w:val="00851133"/>
    <w:rsid w:val="0085117A"/>
    <w:rsid w:val="008513C2"/>
    <w:rsid w:val="0085157B"/>
    <w:rsid w:val="008515BE"/>
    <w:rsid w:val="008517F8"/>
    <w:rsid w:val="00851EBC"/>
    <w:rsid w:val="00852437"/>
    <w:rsid w:val="0085247F"/>
    <w:rsid w:val="00852CA4"/>
    <w:rsid w:val="008531BB"/>
    <w:rsid w:val="008534E4"/>
    <w:rsid w:val="00853AC4"/>
    <w:rsid w:val="00853BD1"/>
    <w:rsid w:val="00853D4A"/>
    <w:rsid w:val="00853ECE"/>
    <w:rsid w:val="0085430B"/>
    <w:rsid w:val="00854CA4"/>
    <w:rsid w:val="008553C9"/>
    <w:rsid w:val="00855448"/>
    <w:rsid w:val="00855486"/>
    <w:rsid w:val="00855A5C"/>
    <w:rsid w:val="00855BDD"/>
    <w:rsid w:val="00855C20"/>
    <w:rsid w:val="00855F60"/>
    <w:rsid w:val="008569B8"/>
    <w:rsid w:val="00856B78"/>
    <w:rsid w:val="00856C16"/>
    <w:rsid w:val="008570B8"/>
    <w:rsid w:val="0085727A"/>
    <w:rsid w:val="008572E2"/>
    <w:rsid w:val="008576A5"/>
    <w:rsid w:val="008579E0"/>
    <w:rsid w:val="00857E36"/>
    <w:rsid w:val="00857F70"/>
    <w:rsid w:val="00860392"/>
    <w:rsid w:val="008605E5"/>
    <w:rsid w:val="008607D7"/>
    <w:rsid w:val="00860907"/>
    <w:rsid w:val="008609AD"/>
    <w:rsid w:val="0086107A"/>
    <w:rsid w:val="00861084"/>
    <w:rsid w:val="0086155E"/>
    <w:rsid w:val="00861954"/>
    <w:rsid w:val="00861E89"/>
    <w:rsid w:val="00861E93"/>
    <w:rsid w:val="00861EF4"/>
    <w:rsid w:val="008626C1"/>
    <w:rsid w:val="0086285D"/>
    <w:rsid w:val="00862CE8"/>
    <w:rsid w:val="00862D46"/>
    <w:rsid w:val="008630F1"/>
    <w:rsid w:val="008633EB"/>
    <w:rsid w:val="00863962"/>
    <w:rsid w:val="00864763"/>
    <w:rsid w:val="00864841"/>
    <w:rsid w:val="00864975"/>
    <w:rsid w:val="00864A3C"/>
    <w:rsid w:val="00864A4E"/>
    <w:rsid w:val="00864A8D"/>
    <w:rsid w:val="00864B62"/>
    <w:rsid w:val="008651D5"/>
    <w:rsid w:val="0086525F"/>
    <w:rsid w:val="00865762"/>
    <w:rsid w:val="00865DDC"/>
    <w:rsid w:val="00865E76"/>
    <w:rsid w:val="00866019"/>
    <w:rsid w:val="00866157"/>
    <w:rsid w:val="008661A4"/>
    <w:rsid w:val="008664AD"/>
    <w:rsid w:val="00866CD0"/>
    <w:rsid w:val="00866FCF"/>
    <w:rsid w:val="008671D6"/>
    <w:rsid w:val="008671EC"/>
    <w:rsid w:val="0086769F"/>
    <w:rsid w:val="00867A72"/>
    <w:rsid w:val="00867BCB"/>
    <w:rsid w:val="00867F95"/>
    <w:rsid w:val="00870091"/>
    <w:rsid w:val="008700D0"/>
    <w:rsid w:val="008706E2"/>
    <w:rsid w:val="008709FE"/>
    <w:rsid w:val="00870C2A"/>
    <w:rsid w:val="00870C48"/>
    <w:rsid w:val="00871222"/>
    <w:rsid w:val="00871391"/>
    <w:rsid w:val="0087189F"/>
    <w:rsid w:val="00871D91"/>
    <w:rsid w:val="00871DB5"/>
    <w:rsid w:val="0087228C"/>
    <w:rsid w:val="00872369"/>
    <w:rsid w:val="008724A6"/>
    <w:rsid w:val="0087265A"/>
    <w:rsid w:val="00872F8B"/>
    <w:rsid w:val="00873305"/>
    <w:rsid w:val="0087334E"/>
    <w:rsid w:val="00873428"/>
    <w:rsid w:val="0087346B"/>
    <w:rsid w:val="008735F2"/>
    <w:rsid w:val="00873722"/>
    <w:rsid w:val="00873959"/>
    <w:rsid w:val="00873D3F"/>
    <w:rsid w:val="00874172"/>
    <w:rsid w:val="0087479B"/>
    <w:rsid w:val="008748CA"/>
    <w:rsid w:val="00875020"/>
    <w:rsid w:val="00875228"/>
    <w:rsid w:val="008752FD"/>
    <w:rsid w:val="00875554"/>
    <w:rsid w:val="008755CB"/>
    <w:rsid w:val="008759C7"/>
    <w:rsid w:val="00875DB5"/>
    <w:rsid w:val="0087661C"/>
    <w:rsid w:val="008766BB"/>
    <w:rsid w:val="008767A7"/>
    <w:rsid w:val="0087696E"/>
    <w:rsid w:val="00876FF2"/>
    <w:rsid w:val="00877504"/>
    <w:rsid w:val="0087771D"/>
    <w:rsid w:val="00877A5E"/>
    <w:rsid w:val="00877B95"/>
    <w:rsid w:val="00877C3A"/>
    <w:rsid w:val="008806FD"/>
    <w:rsid w:val="00880738"/>
    <w:rsid w:val="008808C4"/>
    <w:rsid w:val="00880BAB"/>
    <w:rsid w:val="00880CB5"/>
    <w:rsid w:val="00880DE8"/>
    <w:rsid w:val="0088181A"/>
    <w:rsid w:val="008819D9"/>
    <w:rsid w:val="00881AA2"/>
    <w:rsid w:val="00881E9F"/>
    <w:rsid w:val="00881F3D"/>
    <w:rsid w:val="008823FD"/>
    <w:rsid w:val="00882806"/>
    <w:rsid w:val="008828B3"/>
    <w:rsid w:val="00882F0F"/>
    <w:rsid w:val="0088318F"/>
    <w:rsid w:val="0088374C"/>
    <w:rsid w:val="008837BE"/>
    <w:rsid w:val="00883BC1"/>
    <w:rsid w:val="00883D92"/>
    <w:rsid w:val="00883FF8"/>
    <w:rsid w:val="0088446A"/>
    <w:rsid w:val="00884E43"/>
    <w:rsid w:val="00884E6F"/>
    <w:rsid w:val="00885C16"/>
    <w:rsid w:val="00886213"/>
    <w:rsid w:val="00886335"/>
    <w:rsid w:val="008864A4"/>
    <w:rsid w:val="00886A7B"/>
    <w:rsid w:val="00886CA6"/>
    <w:rsid w:val="00886CEF"/>
    <w:rsid w:val="00887731"/>
    <w:rsid w:val="00887F30"/>
    <w:rsid w:val="00890461"/>
    <w:rsid w:val="00890668"/>
    <w:rsid w:val="00890A03"/>
    <w:rsid w:val="0089111F"/>
    <w:rsid w:val="0089112E"/>
    <w:rsid w:val="0089116C"/>
    <w:rsid w:val="008914BD"/>
    <w:rsid w:val="00891505"/>
    <w:rsid w:val="00891992"/>
    <w:rsid w:val="00891C01"/>
    <w:rsid w:val="00891C31"/>
    <w:rsid w:val="00891E7E"/>
    <w:rsid w:val="0089206D"/>
    <w:rsid w:val="00892403"/>
    <w:rsid w:val="0089249C"/>
    <w:rsid w:val="00892964"/>
    <w:rsid w:val="00892E9B"/>
    <w:rsid w:val="00892EF0"/>
    <w:rsid w:val="00893087"/>
    <w:rsid w:val="00893161"/>
    <w:rsid w:val="008933B0"/>
    <w:rsid w:val="008934DF"/>
    <w:rsid w:val="00893663"/>
    <w:rsid w:val="00893ED2"/>
    <w:rsid w:val="00893F6C"/>
    <w:rsid w:val="0089445D"/>
    <w:rsid w:val="0089449D"/>
    <w:rsid w:val="00894713"/>
    <w:rsid w:val="00894748"/>
    <w:rsid w:val="00894943"/>
    <w:rsid w:val="00895634"/>
    <w:rsid w:val="00895835"/>
    <w:rsid w:val="008959A0"/>
    <w:rsid w:val="00895E2F"/>
    <w:rsid w:val="00896214"/>
    <w:rsid w:val="00896E91"/>
    <w:rsid w:val="00897045"/>
    <w:rsid w:val="00897885"/>
    <w:rsid w:val="00897CCC"/>
    <w:rsid w:val="00897D60"/>
    <w:rsid w:val="008A04F5"/>
    <w:rsid w:val="008A09B6"/>
    <w:rsid w:val="008A0BD6"/>
    <w:rsid w:val="008A0CE7"/>
    <w:rsid w:val="008A0D01"/>
    <w:rsid w:val="008A0D23"/>
    <w:rsid w:val="008A1492"/>
    <w:rsid w:val="008A1943"/>
    <w:rsid w:val="008A1BCB"/>
    <w:rsid w:val="008A1CED"/>
    <w:rsid w:val="008A208E"/>
    <w:rsid w:val="008A23A2"/>
    <w:rsid w:val="008A2494"/>
    <w:rsid w:val="008A3490"/>
    <w:rsid w:val="008A36D1"/>
    <w:rsid w:val="008A3779"/>
    <w:rsid w:val="008A3A65"/>
    <w:rsid w:val="008A3B61"/>
    <w:rsid w:val="008A470A"/>
    <w:rsid w:val="008A49D1"/>
    <w:rsid w:val="008A4C0C"/>
    <w:rsid w:val="008A4CBE"/>
    <w:rsid w:val="008A4DC8"/>
    <w:rsid w:val="008A4E0F"/>
    <w:rsid w:val="008A4FFD"/>
    <w:rsid w:val="008A5414"/>
    <w:rsid w:val="008A5569"/>
    <w:rsid w:val="008A55D3"/>
    <w:rsid w:val="008A575E"/>
    <w:rsid w:val="008A58DB"/>
    <w:rsid w:val="008A5CA9"/>
    <w:rsid w:val="008A5CB8"/>
    <w:rsid w:val="008A5E0D"/>
    <w:rsid w:val="008A659F"/>
    <w:rsid w:val="008A6639"/>
    <w:rsid w:val="008A67CA"/>
    <w:rsid w:val="008A6963"/>
    <w:rsid w:val="008A6F0E"/>
    <w:rsid w:val="008A72C5"/>
    <w:rsid w:val="008A7582"/>
    <w:rsid w:val="008A761D"/>
    <w:rsid w:val="008A784A"/>
    <w:rsid w:val="008A7FBD"/>
    <w:rsid w:val="008B0169"/>
    <w:rsid w:val="008B02E2"/>
    <w:rsid w:val="008B0D79"/>
    <w:rsid w:val="008B1A26"/>
    <w:rsid w:val="008B1BD9"/>
    <w:rsid w:val="008B2713"/>
    <w:rsid w:val="008B27A2"/>
    <w:rsid w:val="008B2F5B"/>
    <w:rsid w:val="008B330E"/>
    <w:rsid w:val="008B33E8"/>
    <w:rsid w:val="008B33FB"/>
    <w:rsid w:val="008B3ACF"/>
    <w:rsid w:val="008B3B1F"/>
    <w:rsid w:val="008B44DB"/>
    <w:rsid w:val="008B491B"/>
    <w:rsid w:val="008B4D33"/>
    <w:rsid w:val="008B4E38"/>
    <w:rsid w:val="008B5279"/>
    <w:rsid w:val="008B529D"/>
    <w:rsid w:val="008B537F"/>
    <w:rsid w:val="008B5926"/>
    <w:rsid w:val="008B5983"/>
    <w:rsid w:val="008B5BBF"/>
    <w:rsid w:val="008B6064"/>
    <w:rsid w:val="008B736E"/>
    <w:rsid w:val="008B7620"/>
    <w:rsid w:val="008B7E66"/>
    <w:rsid w:val="008B7F91"/>
    <w:rsid w:val="008C0199"/>
    <w:rsid w:val="008C0431"/>
    <w:rsid w:val="008C04F5"/>
    <w:rsid w:val="008C0BFB"/>
    <w:rsid w:val="008C115D"/>
    <w:rsid w:val="008C1729"/>
    <w:rsid w:val="008C1D2F"/>
    <w:rsid w:val="008C1F90"/>
    <w:rsid w:val="008C20F5"/>
    <w:rsid w:val="008C2373"/>
    <w:rsid w:val="008C2642"/>
    <w:rsid w:val="008C26D1"/>
    <w:rsid w:val="008C2D5D"/>
    <w:rsid w:val="008C2E9F"/>
    <w:rsid w:val="008C3D2C"/>
    <w:rsid w:val="008C3E5B"/>
    <w:rsid w:val="008C49FD"/>
    <w:rsid w:val="008C4D60"/>
    <w:rsid w:val="008C4DD7"/>
    <w:rsid w:val="008C4F6D"/>
    <w:rsid w:val="008C501C"/>
    <w:rsid w:val="008C512A"/>
    <w:rsid w:val="008C6369"/>
    <w:rsid w:val="008C6A5B"/>
    <w:rsid w:val="008C6C9B"/>
    <w:rsid w:val="008C6D03"/>
    <w:rsid w:val="008C72E9"/>
    <w:rsid w:val="008C7536"/>
    <w:rsid w:val="008C7922"/>
    <w:rsid w:val="008C7B58"/>
    <w:rsid w:val="008C7D16"/>
    <w:rsid w:val="008C7D28"/>
    <w:rsid w:val="008C7E76"/>
    <w:rsid w:val="008D037D"/>
    <w:rsid w:val="008D06A5"/>
    <w:rsid w:val="008D0722"/>
    <w:rsid w:val="008D07A1"/>
    <w:rsid w:val="008D0CCF"/>
    <w:rsid w:val="008D0FC0"/>
    <w:rsid w:val="008D11C7"/>
    <w:rsid w:val="008D1244"/>
    <w:rsid w:val="008D13C6"/>
    <w:rsid w:val="008D162D"/>
    <w:rsid w:val="008D17C9"/>
    <w:rsid w:val="008D1CC2"/>
    <w:rsid w:val="008D2431"/>
    <w:rsid w:val="008D2AF4"/>
    <w:rsid w:val="008D2C8D"/>
    <w:rsid w:val="008D2CC9"/>
    <w:rsid w:val="008D2DD6"/>
    <w:rsid w:val="008D2FD5"/>
    <w:rsid w:val="008D304B"/>
    <w:rsid w:val="008D3925"/>
    <w:rsid w:val="008D3A3E"/>
    <w:rsid w:val="008D3C93"/>
    <w:rsid w:val="008D3E51"/>
    <w:rsid w:val="008D48C9"/>
    <w:rsid w:val="008D5114"/>
    <w:rsid w:val="008D5B41"/>
    <w:rsid w:val="008D5D6C"/>
    <w:rsid w:val="008D6151"/>
    <w:rsid w:val="008D6180"/>
    <w:rsid w:val="008D6C05"/>
    <w:rsid w:val="008D7015"/>
    <w:rsid w:val="008D71EF"/>
    <w:rsid w:val="008D751B"/>
    <w:rsid w:val="008D79E5"/>
    <w:rsid w:val="008D7D13"/>
    <w:rsid w:val="008E02FB"/>
    <w:rsid w:val="008E0532"/>
    <w:rsid w:val="008E0E88"/>
    <w:rsid w:val="008E0FAF"/>
    <w:rsid w:val="008E2BF2"/>
    <w:rsid w:val="008E3297"/>
    <w:rsid w:val="008E340E"/>
    <w:rsid w:val="008E354E"/>
    <w:rsid w:val="008E3678"/>
    <w:rsid w:val="008E39A7"/>
    <w:rsid w:val="008E3C34"/>
    <w:rsid w:val="008E4043"/>
    <w:rsid w:val="008E408C"/>
    <w:rsid w:val="008E40B8"/>
    <w:rsid w:val="008E40F8"/>
    <w:rsid w:val="008E4169"/>
    <w:rsid w:val="008E433D"/>
    <w:rsid w:val="008E4600"/>
    <w:rsid w:val="008E463F"/>
    <w:rsid w:val="008E47E9"/>
    <w:rsid w:val="008E4E01"/>
    <w:rsid w:val="008E502A"/>
    <w:rsid w:val="008E5033"/>
    <w:rsid w:val="008E56B8"/>
    <w:rsid w:val="008E5B5D"/>
    <w:rsid w:val="008E5C1D"/>
    <w:rsid w:val="008E6022"/>
    <w:rsid w:val="008E60B5"/>
    <w:rsid w:val="008E687A"/>
    <w:rsid w:val="008E6B1F"/>
    <w:rsid w:val="008E6E9F"/>
    <w:rsid w:val="008E6EE2"/>
    <w:rsid w:val="008E6FEB"/>
    <w:rsid w:val="008E7541"/>
    <w:rsid w:val="008E7842"/>
    <w:rsid w:val="008F0439"/>
    <w:rsid w:val="008F05C6"/>
    <w:rsid w:val="008F0AED"/>
    <w:rsid w:val="008F0C99"/>
    <w:rsid w:val="008F0DF6"/>
    <w:rsid w:val="008F1365"/>
    <w:rsid w:val="008F1738"/>
    <w:rsid w:val="008F18FA"/>
    <w:rsid w:val="008F1C08"/>
    <w:rsid w:val="008F2357"/>
    <w:rsid w:val="008F2903"/>
    <w:rsid w:val="008F2D18"/>
    <w:rsid w:val="008F2D90"/>
    <w:rsid w:val="008F3213"/>
    <w:rsid w:val="008F3452"/>
    <w:rsid w:val="008F376C"/>
    <w:rsid w:val="008F3AE9"/>
    <w:rsid w:val="008F3F6D"/>
    <w:rsid w:val="008F425D"/>
    <w:rsid w:val="008F45F4"/>
    <w:rsid w:val="008F4B31"/>
    <w:rsid w:val="008F5000"/>
    <w:rsid w:val="008F50AF"/>
    <w:rsid w:val="008F5161"/>
    <w:rsid w:val="008F56F5"/>
    <w:rsid w:val="008F63CE"/>
    <w:rsid w:val="008F6667"/>
    <w:rsid w:val="008F6959"/>
    <w:rsid w:val="008F6E33"/>
    <w:rsid w:val="008F7105"/>
    <w:rsid w:val="008F746D"/>
    <w:rsid w:val="008F7723"/>
    <w:rsid w:val="008F773E"/>
    <w:rsid w:val="008F7785"/>
    <w:rsid w:val="008F7923"/>
    <w:rsid w:val="008F7E17"/>
    <w:rsid w:val="0090032E"/>
    <w:rsid w:val="0090096F"/>
    <w:rsid w:val="00900BB9"/>
    <w:rsid w:val="00900C2A"/>
    <w:rsid w:val="009016F2"/>
    <w:rsid w:val="00901950"/>
    <w:rsid w:val="00901CCB"/>
    <w:rsid w:val="00901F5A"/>
    <w:rsid w:val="00902368"/>
    <w:rsid w:val="009030FA"/>
    <w:rsid w:val="00903176"/>
    <w:rsid w:val="0090327F"/>
    <w:rsid w:val="00903487"/>
    <w:rsid w:val="009039B1"/>
    <w:rsid w:val="00903FB8"/>
    <w:rsid w:val="0090426B"/>
    <w:rsid w:val="00904542"/>
    <w:rsid w:val="0090481B"/>
    <w:rsid w:val="0090499A"/>
    <w:rsid w:val="00904CDA"/>
    <w:rsid w:val="00904DDA"/>
    <w:rsid w:val="00905052"/>
    <w:rsid w:val="009051EF"/>
    <w:rsid w:val="0090529D"/>
    <w:rsid w:val="00905581"/>
    <w:rsid w:val="00905BFF"/>
    <w:rsid w:val="00905DE6"/>
    <w:rsid w:val="00905E7F"/>
    <w:rsid w:val="009060DA"/>
    <w:rsid w:val="0090654E"/>
    <w:rsid w:val="009069D3"/>
    <w:rsid w:val="00906E75"/>
    <w:rsid w:val="00906EDF"/>
    <w:rsid w:val="00906F1F"/>
    <w:rsid w:val="00907022"/>
    <w:rsid w:val="00907257"/>
    <w:rsid w:val="009073DB"/>
    <w:rsid w:val="00907BEE"/>
    <w:rsid w:val="00907FE5"/>
    <w:rsid w:val="009101B5"/>
    <w:rsid w:val="00910201"/>
    <w:rsid w:val="0091069E"/>
    <w:rsid w:val="0091083C"/>
    <w:rsid w:val="00910CE0"/>
    <w:rsid w:val="00911C16"/>
    <w:rsid w:val="0091206F"/>
    <w:rsid w:val="009121D7"/>
    <w:rsid w:val="00912230"/>
    <w:rsid w:val="009123A8"/>
    <w:rsid w:val="00912BD8"/>
    <w:rsid w:val="00912BF3"/>
    <w:rsid w:val="00912D61"/>
    <w:rsid w:val="00912E60"/>
    <w:rsid w:val="0091317C"/>
    <w:rsid w:val="00913819"/>
    <w:rsid w:val="00913923"/>
    <w:rsid w:val="00913A40"/>
    <w:rsid w:val="00913E77"/>
    <w:rsid w:val="009146C5"/>
    <w:rsid w:val="00914824"/>
    <w:rsid w:val="009153A2"/>
    <w:rsid w:val="00915527"/>
    <w:rsid w:val="00916036"/>
    <w:rsid w:val="009161B9"/>
    <w:rsid w:val="00916246"/>
    <w:rsid w:val="009162A6"/>
    <w:rsid w:val="009162BE"/>
    <w:rsid w:val="00916350"/>
    <w:rsid w:val="0091637B"/>
    <w:rsid w:val="009166C0"/>
    <w:rsid w:val="0091676E"/>
    <w:rsid w:val="009168D3"/>
    <w:rsid w:val="00916B97"/>
    <w:rsid w:val="00916D2C"/>
    <w:rsid w:val="00916E2C"/>
    <w:rsid w:val="0091782E"/>
    <w:rsid w:val="00917A8F"/>
    <w:rsid w:val="00917AC1"/>
    <w:rsid w:val="0092039F"/>
    <w:rsid w:val="009208E8"/>
    <w:rsid w:val="00920D0E"/>
    <w:rsid w:val="00921025"/>
    <w:rsid w:val="009212C6"/>
    <w:rsid w:val="009217EB"/>
    <w:rsid w:val="00921853"/>
    <w:rsid w:val="009219FD"/>
    <w:rsid w:val="00921BDC"/>
    <w:rsid w:val="00921D0B"/>
    <w:rsid w:val="00921F5A"/>
    <w:rsid w:val="00922560"/>
    <w:rsid w:val="0092286A"/>
    <w:rsid w:val="00922CAD"/>
    <w:rsid w:val="00922FF4"/>
    <w:rsid w:val="00923246"/>
    <w:rsid w:val="00923336"/>
    <w:rsid w:val="00923458"/>
    <w:rsid w:val="00923851"/>
    <w:rsid w:val="00923B7F"/>
    <w:rsid w:val="00923BAC"/>
    <w:rsid w:val="00923D92"/>
    <w:rsid w:val="00923EFE"/>
    <w:rsid w:val="00924108"/>
    <w:rsid w:val="009241D1"/>
    <w:rsid w:val="009242C9"/>
    <w:rsid w:val="00924331"/>
    <w:rsid w:val="009245AE"/>
    <w:rsid w:val="00924897"/>
    <w:rsid w:val="0092567B"/>
    <w:rsid w:val="00925CDD"/>
    <w:rsid w:val="009269D7"/>
    <w:rsid w:val="00926C69"/>
    <w:rsid w:val="00926E67"/>
    <w:rsid w:val="00926E8E"/>
    <w:rsid w:val="009275B6"/>
    <w:rsid w:val="00927924"/>
    <w:rsid w:val="00927C40"/>
    <w:rsid w:val="00927CC9"/>
    <w:rsid w:val="00927EBF"/>
    <w:rsid w:val="00930326"/>
    <w:rsid w:val="0093071C"/>
    <w:rsid w:val="00930868"/>
    <w:rsid w:val="00930A40"/>
    <w:rsid w:val="00931011"/>
    <w:rsid w:val="0093118A"/>
    <w:rsid w:val="00931510"/>
    <w:rsid w:val="00931B64"/>
    <w:rsid w:val="00932588"/>
    <w:rsid w:val="009326A4"/>
    <w:rsid w:val="009326AD"/>
    <w:rsid w:val="009326F0"/>
    <w:rsid w:val="00932EBC"/>
    <w:rsid w:val="00933463"/>
    <w:rsid w:val="0093346C"/>
    <w:rsid w:val="00933B5B"/>
    <w:rsid w:val="00933CF2"/>
    <w:rsid w:val="00933DAC"/>
    <w:rsid w:val="00934EB2"/>
    <w:rsid w:val="009353E7"/>
    <w:rsid w:val="009356D5"/>
    <w:rsid w:val="009359D2"/>
    <w:rsid w:val="00935C8D"/>
    <w:rsid w:val="009364D7"/>
    <w:rsid w:val="00936837"/>
    <w:rsid w:val="00936B6F"/>
    <w:rsid w:val="0093718A"/>
    <w:rsid w:val="0093731D"/>
    <w:rsid w:val="009374D6"/>
    <w:rsid w:val="0093773D"/>
    <w:rsid w:val="00937A83"/>
    <w:rsid w:val="00940174"/>
    <w:rsid w:val="0094028F"/>
    <w:rsid w:val="009402C9"/>
    <w:rsid w:val="00940836"/>
    <w:rsid w:val="009408C7"/>
    <w:rsid w:val="009408EF"/>
    <w:rsid w:val="00940C09"/>
    <w:rsid w:val="00940C4A"/>
    <w:rsid w:val="00940F19"/>
    <w:rsid w:val="00941235"/>
    <w:rsid w:val="00941425"/>
    <w:rsid w:val="009418DA"/>
    <w:rsid w:val="00941917"/>
    <w:rsid w:val="00941ADA"/>
    <w:rsid w:val="00941CAC"/>
    <w:rsid w:val="00941D91"/>
    <w:rsid w:val="00942399"/>
    <w:rsid w:val="009426BF"/>
    <w:rsid w:val="009427FC"/>
    <w:rsid w:val="009430DE"/>
    <w:rsid w:val="00943357"/>
    <w:rsid w:val="009438C9"/>
    <w:rsid w:val="009439CA"/>
    <w:rsid w:val="00943C14"/>
    <w:rsid w:val="00943E3D"/>
    <w:rsid w:val="00943FD4"/>
    <w:rsid w:val="00944D04"/>
    <w:rsid w:val="00944EE4"/>
    <w:rsid w:val="00945152"/>
    <w:rsid w:val="00945581"/>
    <w:rsid w:val="009456D5"/>
    <w:rsid w:val="00945E77"/>
    <w:rsid w:val="00946025"/>
    <w:rsid w:val="00946BE2"/>
    <w:rsid w:val="00946CE5"/>
    <w:rsid w:val="0094709B"/>
    <w:rsid w:val="00947166"/>
    <w:rsid w:val="0094791F"/>
    <w:rsid w:val="00947B10"/>
    <w:rsid w:val="00950B17"/>
    <w:rsid w:val="00950C02"/>
    <w:rsid w:val="00950E11"/>
    <w:rsid w:val="009511BD"/>
    <w:rsid w:val="009515F0"/>
    <w:rsid w:val="00951EA8"/>
    <w:rsid w:val="00951F3B"/>
    <w:rsid w:val="009524E3"/>
    <w:rsid w:val="0095278B"/>
    <w:rsid w:val="00952A6D"/>
    <w:rsid w:val="00952EE3"/>
    <w:rsid w:val="0095341C"/>
    <w:rsid w:val="00953631"/>
    <w:rsid w:val="00953892"/>
    <w:rsid w:val="00953BAD"/>
    <w:rsid w:val="00953D5C"/>
    <w:rsid w:val="00953ECE"/>
    <w:rsid w:val="00954125"/>
    <w:rsid w:val="009547C8"/>
    <w:rsid w:val="0095485E"/>
    <w:rsid w:val="00954AC5"/>
    <w:rsid w:val="00954E96"/>
    <w:rsid w:val="00954F95"/>
    <w:rsid w:val="00955242"/>
    <w:rsid w:val="00955432"/>
    <w:rsid w:val="009555B0"/>
    <w:rsid w:val="009557EF"/>
    <w:rsid w:val="00955EAA"/>
    <w:rsid w:val="00956044"/>
    <w:rsid w:val="009563D6"/>
    <w:rsid w:val="00956490"/>
    <w:rsid w:val="009565CF"/>
    <w:rsid w:val="009565DA"/>
    <w:rsid w:val="009569A2"/>
    <w:rsid w:val="00957448"/>
    <w:rsid w:val="0095750D"/>
    <w:rsid w:val="00957608"/>
    <w:rsid w:val="009576A1"/>
    <w:rsid w:val="00957890"/>
    <w:rsid w:val="00957A0F"/>
    <w:rsid w:val="00957B59"/>
    <w:rsid w:val="00957D7B"/>
    <w:rsid w:val="0096068C"/>
    <w:rsid w:val="0096090F"/>
    <w:rsid w:val="0096103D"/>
    <w:rsid w:val="00961531"/>
    <w:rsid w:val="00961561"/>
    <w:rsid w:val="0096194B"/>
    <w:rsid w:val="00961B46"/>
    <w:rsid w:val="00961D11"/>
    <w:rsid w:val="00962486"/>
    <w:rsid w:val="00962633"/>
    <w:rsid w:val="00962B25"/>
    <w:rsid w:val="00962DF0"/>
    <w:rsid w:val="00963002"/>
    <w:rsid w:val="009632B6"/>
    <w:rsid w:val="0096353F"/>
    <w:rsid w:val="0096377C"/>
    <w:rsid w:val="009638BD"/>
    <w:rsid w:val="009638E2"/>
    <w:rsid w:val="00963AC1"/>
    <w:rsid w:val="00964649"/>
    <w:rsid w:val="00964671"/>
    <w:rsid w:val="0096488B"/>
    <w:rsid w:val="009665E5"/>
    <w:rsid w:val="0096664C"/>
    <w:rsid w:val="0096695C"/>
    <w:rsid w:val="00966D39"/>
    <w:rsid w:val="009670FE"/>
    <w:rsid w:val="00967256"/>
    <w:rsid w:val="009673AD"/>
    <w:rsid w:val="00967730"/>
    <w:rsid w:val="00967815"/>
    <w:rsid w:val="00967D5D"/>
    <w:rsid w:val="00970047"/>
    <w:rsid w:val="009702A1"/>
    <w:rsid w:val="009704AE"/>
    <w:rsid w:val="009705F4"/>
    <w:rsid w:val="00970918"/>
    <w:rsid w:val="00970A66"/>
    <w:rsid w:val="00970BE7"/>
    <w:rsid w:val="0097180A"/>
    <w:rsid w:val="00971B06"/>
    <w:rsid w:val="00971F2D"/>
    <w:rsid w:val="0097209B"/>
    <w:rsid w:val="009721E6"/>
    <w:rsid w:val="00972202"/>
    <w:rsid w:val="00972D98"/>
    <w:rsid w:val="00972FB2"/>
    <w:rsid w:val="009735E0"/>
    <w:rsid w:val="00973880"/>
    <w:rsid w:val="00973BD6"/>
    <w:rsid w:val="00973DB7"/>
    <w:rsid w:val="0097426A"/>
    <w:rsid w:val="00974271"/>
    <w:rsid w:val="00974338"/>
    <w:rsid w:val="009745CF"/>
    <w:rsid w:val="009747AE"/>
    <w:rsid w:val="00974A12"/>
    <w:rsid w:val="00974A9B"/>
    <w:rsid w:val="00974CB2"/>
    <w:rsid w:val="00975160"/>
    <w:rsid w:val="00975592"/>
    <w:rsid w:val="00975A0D"/>
    <w:rsid w:val="00975BA7"/>
    <w:rsid w:val="00975CA1"/>
    <w:rsid w:val="00975CBD"/>
    <w:rsid w:val="009765AA"/>
    <w:rsid w:val="009765BE"/>
    <w:rsid w:val="00976752"/>
    <w:rsid w:val="00976BFB"/>
    <w:rsid w:val="009773F4"/>
    <w:rsid w:val="00980012"/>
    <w:rsid w:val="00980684"/>
    <w:rsid w:val="009806B3"/>
    <w:rsid w:val="009808F4"/>
    <w:rsid w:val="0098104F"/>
    <w:rsid w:val="0098155E"/>
    <w:rsid w:val="00981C71"/>
    <w:rsid w:val="00981EEE"/>
    <w:rsid w:val="0098274D"/>
    <w:rsid w:val="0098280D"/>
    <w:rsid w:val="009829FB"/>
    <w:rsid w:val="00982A94"/>
    <w:rsid w:val="00982BEB"/>
    <w:rsid w:val="00982E76"/>
    <w:rsid w:val="00983084"/>
    <w:rsid w:val="0098341C"/>
    <w:rsid w:val="00983540"/>
    <w:rsid w:val="00983867"/>
    <w:rsid w:val="00983C9D"/>
    <w:rsid w:val="00983E79"/>
    <w:rsid w:val="00984134"/>
    <w:rsid w:val="00984574"/>
    <w:rsid w:val="00984F6C"/>
    <w:rsid w:val="0098538F"/>
    <w:rsid w:val="00985833"/>
    <w:rsid w:val="009859D5"/>
    <w:rsid w:val="00985C52"/>
    <w:rsid w:val="00985EFE"/>
    <w:rsid w:val="00985FAB"/>
    <w:rsid w:val="009860B7"/>
    <w:rsid w:val="009863C0"/>
    <w:rsid w:val="00986819"/>
    <w:rsid w:val="00986B80"/>
    <w:rsid w:val="00986C5D"/>
    <w:rsid w:val="00987140"/>
    <w:rsid w:val="0098725F"/>
    <w:rsid w:val="009876CA"/>
    <w:rsid w:val="009876F4"/>
    <w:rsid w:val="0098778E"/>
    <w:rsid w:val="009905E0"/>
    <w:rsid w:val="00990662"/>
    <w:rsid w:val="009909F6"/>
    <w:rsid w:val="00991040"/>
    <w:rsid w:val="009917B0"/>
    <w:rsid w:val="009918C9"/>
    <w:rsid w:val="00991906"/>
    <w:rsid w:val="00991F0A"/>
    <w:rsid w:val="00991F55"/>
    <w:rsid w:val="00991FCE"/>
    <w:rsid w:val="0099220E"/>
    <w:rsid w:val="009923B4"/>
    <w:rsid w:val="00992A23"/>
    <w:rsid w:val="00992A5F"/>
    <w:rsid w:val="00992F6C"/>
    <w:rsid w:val="00992FBC"/>
    <w:rsid w:val="009936AF"/>
    <w:rsid w:val="009936D2"/>
    <w:rsid w:val="009937DF"/>
    <w:rsid w:val="00993D08"/>
    <w:rsid w:val="009945C5"/>
    <w:rsid w:val="0099466B"/>
    <w:rsid w:val="00994940"/>
    <w:rsid w:val="00994CA3"/>
    <w:rsid w:val="0099577F"/>
    <w:rsid w:val="009959CA"/>
    <w:rsid w:val="00995CD4"/>
    <w:rsid w:val="00996615"/>
    <w:rsid w:val="00996622"/>
    <w:rsid w:val="00996F2D"/>
    <w:rsid w:val="00996FC4"/>
    <w:rsid w:val="0099724C"/>
    <w:rsid w:val="00997341"/>
    <w:rsid w:val="00997427"/>
    <w:rsid w:val="009974B2"/>
    <w:rsid w:val="0099795B"/>
    <w:rsid w:val="00997F41"/>
    <w:rsid w:val="009A00F7"/>
    <w:rsid w:val="009A03AC"/>
    <w:rsid w:val="009A09AC"/>
    <w:rsid w:val="009A0B16"/>
    <w:rsid w:val="009A0CDC"/>
    <w:rsid w:val="009A12E7"/>
    <w:rsid w:val="009A1565"/>
    <w:rsid w:val="009A1D88"/>
    <w:rsid w:val="009A208E"/>
    <w:rsid w:val="009A21DE"/>
    <w:rsid w:val="009A21FC"/>
    <w:rsid w:val="009A226B"/>
    <w:rsid w:val="009A22AD"/>
    <w:rsid w:val="009A2597"/>
    <w:rsid w:val="009A27D0"/>
    <w:rsid w:val="009A27EF"/>
    <w:rsid w:val="009A282F"/>
    <w:rsid w:val="009A2978"/>
    <w:rsid w:val="009A3480"/>
    <w:rsid w:val="009A3988"/>
    <w:rsid w:val="009A3D49"/>
    <w:rsid w:val="009A43A9"/>
    <w:rsid w:val="009A48E7"/>
    <w:rsid w:val="009A4959"/>
    <w:rsid w:val="009A5400"/>
    <w:rsid w:val="009A54FD"/>
    <w:rsid w:val="009A5B55"/>
    <w:rsid w:val="009A6285"/>
    <w:rsid w:val="009A6754"/>
    <w:rsid w:val="009A6ABC"/>
    <w:rsid w:val="009A6DD2"/>
    <w:rsid w:val="009B0149"/>
    <w:rsid w:val="009B037F"/>
    <w:rsid w:val="009B0A7E"/>
    <w:rsid w:val="009B0BC4"/>
    <w:rsid w:val="009B0CC6"/>
    <w:rsid w:val="009B0D4B"/>
    <w:rsid w:val="009B0FA9"/>
    <w:rsid w:val="009B10EC"/>
    <w:rsid w:val="009B14C3"/>
    <w:rsid w:val="009B18B1"/>
    <w:rsid w:val="009B1A52"/>
    <w:rsid w:val="009B1F44"/>
    <w:rsid w:val="009B2914"/>
    <w:rsid w:val="009B2A96"/>
    <w:rsid w:val="009B2C99"/>
    <w:rsid w:val="009B32F1"/>
    <w:rsid w:val="009B339F"/>
    <w:rsid w:val="009B350D"/>
    <w:rsid w:val="009B37B3"/>
    <w:rsid w:val="009B38F9"/>
    <w:rsid w:val="009B3BE1"/>
    <w:rsid w:val="009B3C27"/>
    <w:rsid w:val="009B3C3F"/>
    <w:rsid w:val="009B3D02"/>
    <w:rsid w:val="009B4150"/>
    <w:rsid w:val="009B4CBA"/>
    <w:rsid w:val="009B5162"/>
    <w:rsid w:val="009B51D2"/>
    <w:rsid w:val="009B5A80"/>
    <w:rsid w:val="009B6B4F"/>
    <w:rsid w:val="009B6B71"/>
    <w:rsid w:val="009B6E50"/>
    <w:rsid w:val="009B7095"/>
    <w:rsid w:val="009B7172"/>
    <w:rsid w:val="009B76AC"/>
    <w:rsid w:val="009B78CE"/>
    <w:rsid w:val="009C01B2"/>
    <w:rsid w:val="009C0E4D"/>
    <w:rsid w:val="009C0EB7"/>
    <w:rsid w:val="009C11E8"/>
    <w:rsid w:val="009C277A"/>
    <w:rsid w:val="009C27A4"/>
    <w:rsid w:val="009C28CB"/>
    <w:rsid w:val="009C2AE7"/>
    <w:rsid w:val="009C33AA"/>
    <w:rsid w:val="009C343A"/>
    <w:rsid w:val="009C34C8"/>
    <w:rsid w:val="009C3CF6"/>
    <w:rsid w:val="009C4130"/>
    <w:rsid w:val="009C41A0"/>
    <w:rsid w:val="009C4F92"/>
    <w:rsid w:val="009C51C3"/>
    <w:rsid w:val="009C5916"/>
    <w:rsid w:val="009C5B0A"/>
    <w:rsid w:val="009C6ABE"/>
    <w:rsid w:val="009C6D4C"/>
    <w:rsid w:val="009C6FD7"/>
    <w:rsid w:val="009C719F"/>
    <w:rsid w:val="009C72B9"/>
    <w:rsid w:val="009C7329"/>
    <w:rsid w:val="009C7385"/>
    <w:rsid w:val="009C73DA"/>
    <w:rsid w:val="009C747C"/>
    <w:rsid w:val="009C7D7F"/>
    <w:rsid w:val="009D0222"/>
    <w:rsid w:val="009D0425"/>
    <w:rsid w:val="009D044F"/>
    <w:rsid w:val="009D0900"/>
    <w:rsid w:val="009D09E9"/>
    <w:rsid w:val="009D0A0C"/>
    <w:rsid w:val="009D0BB8"/>
    <w:rsid w:val="009D0BD8"/>
    <w:rsid w:val="009D0DAB"/>
    <w:rsid w:val="009D0F6B"/>
    <w:rsid w:val="009D0FC3"/>
    <w:rsid w:val="009D1392"/>
    <w:rsid w:val="009D163B"/>
    <w:rsid w:val="009D1813"/>
    <w:rsid w:val="009D1C0E"/>
    <w:rsid w:val="009D2043"/>
    <w:rsid w:val="009D2059"/>
    <w:rsid w:val="009D2A73"/>
    <w:rsid w:val="009D2E9E"/>
    <w:rsid w:val="009D37F1"/>
    <w:rsid w:val="009D437E"/>
    <w:rsid w:val="009D43DD"/>
    <w:rsid w:val="009D480E"/>
    <w:rsid w:val="009D4AE9"/>
    <w:rsid w:val="009D5069"/>
    <w:rsid w:val="009D5345"/>
    <w:rsid w:val="009D53F5"/>
    <w:rsid w:val="009D58C1"/>
    <w:rsid w:val="009D592A"/>
    <w:rsid w:val="009D59E5"/>
    <w:rsid w:val="009D6215"/>
    <w:rsid w:val="009D6731"/>
    <w:rsid w:val="009D6F19"/>
    <w:rsid w:val="009D73B5"/>
    <w:rsid w:val="009D74AE"/>
    <w:rsid w:val="009E066E"/>
    <w:rsid w:val="009E06CC"/>
    <w:rsid w:val="009E07DD"/>
    <w:rsid w:val="009E0FD2"/>
    <w:rsid w:val="009E1363"/>
    <w:rsid w:val="009E14FB"/>
    <w:rsid w:val="009E1DCD"/>
    <w:rsid w:val="009E268A"/>
    <w:rsid w:val="009E30A3"/>
    <w:rsid w:val="009E3119"/>
    <w:rsid w:val="009E319F"/>
    <w:rsid w:val="009E3395"/>
    <w:rsid w:val="009E350C"/>
    <w:rsid w:val="009E37C4"/>
    <w:rsid w:val="009E38CE"/>
    <w:rsid w:val="009E3A7A"/>
    <w:rsid w:val="009E3CC2"/>
    <w:rsid w:val="009E4422"/>
    <w:rsid w:val="009E446F"/>
    <w:rsid w:val="009E45F8"/>
    <w:rsid w:val="009E4863"/>
    <w:rsid w:val="009E4988"/>
    <w:rsid w:val="009E4C5B"/>
    <w:rsid w:val="009E4FDE"/>
    <w:rsid w:val="009E521B"/>
    <w:rsid w:val="009E5488"/>
    <w:rsid w:val="009E59CD"/>
    <w:rsid w:val="009E5CC6"/>
    <w:rsid w:val="009E619E"/>
    <w:rsid w:val="009E6218"/>
    <w:rsid w:val="009E64FC"/>
    <w:rsid w:val="009E65DB"/>
    <w:rsid w:val="009E68D2"/>
    <w:rsid w:val="009E6C42"/>
    <w:rsid w:val="009E6D51"/>
    <w:rsid w:val="009E6D52"/>
    <w:rsid w:val="009E7187"/>
    <w:rsid w:val="009E74C1"/>
    <w:rsid w:val="009E75A0"/>
    <w:rsid w:val="009E7717"/>
    <w:rsid w:val="009F004F"/>
    <w:rsid w:val="009F0129"/>
    <w:rsid w:val="009F0801"/>
    <w:rsid w:val="009F0D99"/>
    <w:rsid w:val="009F113D"/>
    <w:rsid w:val="009F125F"/>
    <w:rsid w:val="009F20EE"/>
    <w:rsid w:val="009F219D"/>
    <w:rsid w:val="009F21C1"/>
    <w:rsid w:val="009F2548"/>
    <w:rsid w:val="009F2623"/>
    <w:rsid w:val="009F2C6D"/>
    <w:rsid w:val="009F2D70"/>
    <w:rsid w:val="009F2F1A"/>
    <w:rsid w:val="009F2F32"/>
    <w:rsid w:val="009F31AB"/>
    <w:rsid w:val="009F31C6"/>
    <w:rsid w:val="009F3A85"/>
    <w:rsid w:val="009F44C0"/>
    <w:rsid w:val="009F452D"/>
    <w:rsid w:val="009F46AF"/>
    <w:rsid w:val="009F488F"/>
    <w:rsid w:val="009F48AC"/>
    <w:rsid w:val="009F4E34"/>
    <w:rsid w:val="009F50C1"/>
    <w:rsid w:val="009F53FA"/>
    <w:rsid w:val="009F5606"/>
    <w:rsid w:val="009F57CF"/>
    <w:rsid w:val="009F58E9"/>
    <w:rsid w:val="009F5C6C"/>
    <w:rsid w:val="009F5C98"/>
    <w:rsid w:val="009F5FDE"/>
    <w:rsid w:val="009F6058"/>
    <w:rsid w:val="009F6687"/>
    <w:rsid w:val="009F7134"/>
    <w:rsid w:val="009F7AAA"/>
    <w:rsid w:val="009F7B03"/>
    <w:rsid w:val="00A001E6"/>
    <w:rsid w:val="00A00375"/>
    <w:rsid w:val="00A00F35"/>
    <w:rsid w:val="00A01D12"/>
    <w:rsid w:val="00A01E7B"/>
    <w:rsid w:val="00A02347"/>
    <w:rsid w:val="00A0293A"/>
    <w:rsid w:val="00A02D87"/>
    <w:rsid w:val="00A02EBC"/>
    <w:rsid w:val="00A02F8B"/>
    <w:rsid w:val="00A02F99"/>
    <w:rsid w:val="00A041A1"/>
    <w:rsid w:val="00A049D6"/>
    <w:rsid w:val="00A04B80"/>
    <w:rsid w:val="00A0501D"/>
    <w:rsid w:val="00A054D2"/>
    <w:rsid w:val="00A055AC"/>
    <w:rsid w:val="00A05C0F"/>
    <w:rsid w:val="00A05C9B"/>
    <w:rsid w:val="00A06A2F"/>
    <w:rsid w:val="00A06C95"/>
    <w:rsid w:val="00A070A0"/>
    <w:rsid w:val="00A075E5"/>
    <w:rsid w:val="00A07638"/>
    <w:rsid w:val="00A076EA"/>
    <w:rsid w:val="00A07B18"/>
    <w:rsid w:val="00A07E2A"/>
    <w:rsid w:val="00A07E43"/>
    <w:rsid w:val="00A10492"/>
    <w:rsid w:val="00A1059D"/>
    <w:rsid w:val="00A10A29"/>
    <w:rsid w:val="00A10BD0"/>
    <w:rsid w:val="00A10C11"/>
    <w:rsid w:val="00A10CCA"/>
    <w:rsid w:val="00A10DAE"/>
    <w:rsid w:val="00A10DF4"/>
    <w:rsid w:val="00A10E15"/>
    <w:rsid w:val="00A10E46"/>
    <w:rsid w:val="00A11021"/>
    <w:rsid w:val="00A1124A"/>
    <w:rsid w:val="00A11305"/>
    <w:rsid w:val="00A11666"/>
    <w:rsid w:val="00A118FB"/>
    <w:rsid w:val="00A1226C"/>
    <w:rsid w:val="00A12302"/>
    <w:rsid w:val="00A1263A"/>
    <w:rsid w:val="00A126B4"/>
    <w:rsid w:val="00A12B7A"/>
    <w:rsid w:val="00A13003"/>
    <w:rsid w:val="00A14126"/>
    <w:rsid w:val="00A15D64"/>
    <w:rsid w:val="00A15D66"/>
    <w:rsid w:val="00A160F0"/>
    <w:rsid w:val="00A16416"/>
    <w:rsid w:val="00A173E2"/>
    <w:rsid w:val="00A17D25"/>
    <w:rsid w:val="00A17E9F"/>
    <w:rsid w:val="00A17EB4"/>
    <w:rsid w:val="00A2000A"/>
    <w:rsid w:val="00A2017C"/>
    <w:rsid w:val="00A20C67"/>
    <w:rsid w:val="00A215D8"/>
    <w:rsid w:val="00A21E39"/>
    <w:rsid w:val="00A222A7"/>
    <w:rsid w:val="00A22369"/>
    <w:rsid w:val="00A2259D"/>
    <w:rsid w:val="00A22604"/>
    <w:rsid w:val="00A23009"/>
    <w:rsid w:val="00A23061"/>
    <w:rsid w:val="00A2310C"/>
    <w:rsid w:val="00A2361A"/>
    <w:rsid w:val="00A23866"/>
    <w:rsid w:val="00A23ACE"/>
    <w:rsid w:val="00A23B8E"/>
    <w:rsid w:val="00A23D10"/>
    <w:rsid w:val="00A23F42"/>
    <w:rsid w:val="00A241FF"/>
    <w:rsid w:val="00A246F4"/>
    <w:rsid w:val="00A247B3"/>
    <w:rsid w:val="00A247C4"/>
    <w:rsid w:val="00A248D4"/>
    <w:rsid w:val="00A24ABC"/>
    <w:rsid w:val="00A24E28"/>
    <w:rsid w:val="00A25309"/>
    <w:rsid w:val="00A259A4"/>
    <w:rsid w:val="00A25B05"/>
    <w:rsid w:val="00A25D17"/>
    <w:rsid w:val="00A2601B"/>
    <w:rsid w:val="00A263AD"/>
    <w:rsid w:val="00A263C9"/>
    <w:rsid w:val="00A26941"/>
    <w:rsid w:val="00A26AD6"/>
    <w:rsid w:val="00A27095"/>
    <w:rsid w:val="00A2729D"/>
    <w:rsid w:val="00A27426"/>
    <w:rsid w:val="00A2768E"/>
    <w:rsid w:val="00A27D8A"/>
    <w:rsid w:val="00A27F19"/>
    <w:rsid w:val="00A27F2F"/>
    <w:rsid w:val="00A300F1"/>
    <w:rsid w:val="00A3074A"/>
    <w:rsid w:val="00A311A0"/>
    <w:rsid w:val="00A314C1"/>
    <w:rsid w:val="00A3173B"/>
    <w:rsid w:val="00A3183B"/>
    <w:rsid w:val="00A3196A"/>
    <w:rsid w:val="00A31AE1"/>
    <w:rsid w:val="00A31FD4"/>
    <w:rsid w:val="00A32479"/>
    <w:rsid w:val="00A32765"/>
    <w:rsid w:val="00A334C1"/>
    <w:rsid w:val="00A3354E"/>
    <w:rsid w:val="00A336E5"/>
    <w:rsid w:val="00A339D1"/>
    <w:rsid w:val="00A33D62"/>
    <w:rsid w:val="00A33EC8"/>
    <w:rsid w:val="00A33ECB"/>
    <w:rsid w:val="00A343B8"/>
    <w:rsid w:val="00A34973"/>
    <w:rsid w:val="00A34F35"/>
    <w:rsid w:val="00A34F54"/>
    <w:rsid w:val="00A354F8"/>
    <w:rsid w:val="00A35837"/>
    <w:rsid w:val="00A361AD"/>
    <w:rsid w:val="00A368EA"/>
    <w:rsid w:val="00A36AF3"/>
    <w:rsid w:val="00A36F3A"/>
    <w:rsid w:val="00A370C7"/>
    <w:rsid w:val="00A37109"/>
    <w:rsid w:val="00A372A4"/>
    <w:rsid w:val="00A3746E"/>
    <w:rsid w:val="00A37486"/>
    <w:rsid w:val="00A37721"/>
    <w:rsid w:val="00A4024E"/>
    <w:rsid w:val="00A402BF"/>
    <w:rsid w:val="00A404CE"/>
    <w:rsid w:val="00A405B8"/>
    <w:rsid w:val="00A40B9F"/>
    <w:rsid w:val="00A410DC"/>
    <w:rsid w:val="00A4128E"/>
    <w:rsid w:val="00A41464"/>
    <w:rsid w:val="00A4147D"/>
    <w:rsid w:val="00A41563"/>
    <w:rsid w:val="00A41627"/>
    <w:rsid w:val="00A41785"/>
    <w:rsid w:val="00A41DA2"/>
    <w:rsid w:val="00A41E76"/>
    <w:rsid w:val="00A424AC"/>
    <w:rsid w:val="00A42598"/>
    <w:rsid w:val="00A427C4"/>
    <w:rsid w:val="00A42A97"/>
    <w:rsid w:val="00A42DA7"/>
    <w:rsid w:val="00A42E1B"/>
    <w:rsid w:val="00A4351A"/>
    <w:rsid w:val="00A436A5"/>
    <w:rsid w:val="00A43DB8"/>
    <w:rsid w:val="00A43E9E"/>
    <w:rsid w:val="00A4450A"/>
    <w:rsid w:val="00A44549"/>
    <w:rsid w:val="00A44780"/>
    <w:rsid w:val="00A44927"/>
    <w:rsid w:val="00A4537B"/>
    <w:rsid w:val="00A45700"/>
    <w:rsid w:val="00A457FA"/>
    <w:rsid w:val="00A45A96"/>
    <w:rsid w:val="00A45C5A"/>
    <w:rsid w:val="00A45EA1"/>
    <w:rsid w:val="00A462E4"/>
    <w:rsid w:val="00A46959"/>
    <w:rsid w:val="00A46A50"/>
    <w:rsid w:val="00A47043"/>
    <w:rsid w:val="00A47845"/>
    <w:rsid w:val="00A47A60"/>
    <w:rsid w:val="00A47AD9"/>
    <w:rsid w:val="00A47F45"/>
    <w:rsid w:val="00A50671"/>
    <w:rsid w:val="00A50899"/>
    <w:rsid w:val="00A50BAB"/>
    <w:rsid w:val="00A51199"/>
    <w:rsid w:val="00A514E8"/>
    <w:rsid w:val="00A518AF"/>
    <w:rsid w:val="00A524A6"/>
    <w:rsid w:val="00A52657"/>
    <w:rsid w:val="00A527C6"/>
    <w:rsid w:val="00A527E5"/>
    <w:rsid w:val="00A52ACB"/>
    <w:rsid w:val="00A52B1C"/>
    <w:rsid w:val="00A52EA6"/>
    <w:rsid w:val="00A5366F"/>
    <w:rsid w:val="00A536D1"/>
    <w:rsid w:val="00A53EF8"/>
    <w:rsid w:val="00A541BC"/>
    <w:rsid w:val="00A54311"/>
    <w:rsid w:val="00A544D7"/>
    <w:rsid w:val="00A546A6"/>
    <w:rsid w:val="00A546CF"/>
    <w:rsid w:val="00A546DF"/>
    <w:rsid w:val="00A54A2F"/>
    <w:rsid w:val="00A55324"/>
    <w:rsid w:val="00A5539C"/>
    <w:rsid w:val="00A5583D"/>
    <w:rsid w:val="00A55B87"/>
    <w:rsid w:val="00A56107"/>
    <w:rsid w:val="00A561A8"/>
    <w:rsid w:val="00A569BE"/>
    <w:rsid w:val="00A56A37"/>
    <w:rsid w:val="00A56C9F"/>
    <w:rsid w:val="00A56E5B"/>
    <w:rsid w:val="00A56F93"/>
    <w:rsid w:val="00A572EB"/>
    <w:rsid w:val="00A5757E"/>
    <w:rsid w:val="00A57673"/>
    <w:rsid w:val="00A57D26"/>
    <w:rsid w:val="00A60285"/>
    <w:rsid w:val="00A609E3"/>
    <w:rsid w:val="00A617B5"/>
    <w:rsid w:val="00A618B5"/>
    <w:rsid w:val="00A618FD"/>
    <w:rsid w:val="00A61DBA"/>
    <w:rsid w:val="00A61E50"/>
    <w:rsid w:val="00A62173"/>
    <w:rsid w:val="00A622C4"/>
    <w:rsid w:val="00A6233E"/>
    <w:rsid w:val="00A625B6"/>
    <w:rsid w:val="00A62BBE"/>
    <w:rsid w:val="00A62DA3"/>
    <w:rsid w:val="00A62EBC"/>
    <w:rsid w:val="00A63046"/>
    <w:rsid w:val="00A63089"/>
    <w:rsid w:val="00A631A6"/>
    <w:rsid w:val="00A632AF"/>
    <w:rsid w:val="00A63859"/>
    <w:rsid w:val="00A640B5"/>
    <w:rsid w:val="00A643E4"/>
    <w:rsid w:val="00A64597"/>
    <w:rsid w:val="00A64773"/>
    <w:rsid w:val="00A649EA"/>
    <w:rsid w:val="00A64B93"/>
    <w:rsid w:val="00A650C4"/>
    <w:rsid w:val="00A65905"/>
    <w:rsid w:val="00A659B4"/>
    <w:rsid w:val="00A65B95"/>
    <w:rsid w:val="00A65E5C"/>
    <w:rsid w:val="00A65E76"/>
    <w:rsid w:val="00A65E9B"/>
    <w:rsid w:val="00A661CC"/>
    <w:rsid w:val="00A66395"/>
    <w:rsid w:val="00A66930"/>
    <w:rsid w:val="00A66A19"/>
    <w:rsid w:val="00A673B3"/>
    <w:rsid w:val="00A678BC"/>
    <w:rsid w:val="00A67978"/>
    <w:rsid w:val="00A67D91"/>
    <w:rsid w:val="00A702F6"/>
    <w:rsid w:val="00A70657"/>
    <w:rsid w:val="00A70DB4"/>
    <w:rsid w:val="00A71B51"/>
    <w:rsid w:val="00A71DBB"/>
    <w:rsid w:val="00A721E6"/>
    <w:rsid w:val="00A72406"/>
    <w:rsid w:val="00A72574"/>
    <w:rsid w:val="00A726EB"/>
    <w:rsid w:val="00A72AAE"/>
    <w:rsid w:val="00A72ADF"/>
    <w:rsid w:val="00A72F5D"/>
    <w:rsid w:val="00A730BB"/>
    <w:rsid w:val="00A7352C"/>
    <w:rsid w:val="00A73815"/>
    <w:rsid w:val="00A739D7"/>
    <w:rsid w:val="00A73CF8"/>
    <w:rsid w:val="00A73D42"/>
    <w:rsid w:val="00A73D83"/>
    <w:rsid w:val="00A73DF6"/>
    <w:rsid w:val="00A74228"/>
    <w:rsid w:val="00A7437E"/>
    <w:rsid w:val="00A74685"/>
    <w:rsid w:val="00A74959"/>
    <w:rsid w:val="00A74C60"/>
    <w:rsid w:val="00A74E25"/>
    <w:rsid w:val="00A74F10"/>
    <w:rsid w:val="00A750D3"/>
    <w:rsid w:val="00A7529E"/>
    <w:rsid w:val="00A7580C"/>
    <w:rsid w:val="00A75B82"/>
    <w:rsid w:val="00A76175"/>
    <w:rsid w:val="00A765DF"/>
    <w:rsid w:val="00A76B80"/>
    <w:rsid w:val="00A772A0"/>
    <w:rsid w:val="00A7733F"/>
    <w:rsid w:val="00A7742F"/>
    <w:rsid w:val="00A81CFE"/>
    <w:rsid w:val="00A826BB"/>
    <w:rsid w:val="00A82A35"/>
    <w:rsid w:val="00A82B25"/>
    <w:rsid w:val="00A82D16"/>
    <w:rsid w:val="00A8304E"/>
    <w:rsid w:val="00A836AB"/>
    <w:rsid w:val="00A8377D"/>
    <w:rsid w:val="00A83C62"/>
    <w:rsid w:val="00A83EC3"/>
    <w:rsid w:val="00A83ED7"/>
    <w:rsid w:val="00A8466E"/>
    <w:rsid w:val="00A8492E"/>
    <w:rsid w:val="00A849BC"/>
    <w:rsid w:val="00A84F4E"/>
    <w:rsid w:val="00A85257"/>
    <w:rsid w:val="00A85265"/>
    <w:rsid w:val="00A85537"/>
    <w:rsid w:val="00A85F69"/>
    <w:rsid w:val="00A861F2"/>
    <w:rsid w:val="00A865E0"/>
    <w:rsid w:val="00A86AFA"/>
    <w:rsid w:val="00A86B71"/>
    <w:rsid w:val="00A86C4C"/>
    <w:rsid w:val="00A86F5D"/>
    <w:rsid w:val="00A870CA"/>
    <w:rsid w:val="00A875FD"/>
    <w:rsid w:val="00A87901"/>
    <w:rsid w:val="00A87964"/>
    <w:rsid w:val="00A87B8B"/>
    <w:rsid w:val="00A87BE9"/>
    <w:rsid w:val="00A902C1"/>
    <w:rsid w:val="00A906F1"/>
    <w:rsid w:val="00A90C00"/>
    <w:rsid w:val="00A90C4E"/>
    <w:rsid w:val="00A90C6D"/>
    <w:rsid w:val="00A90C74"/>
    <w:rsid w:val="00A90C90"/>
    <w:rsid w:val="00A91772"/>
    <w:rsid w:val="00A9195B"/>
    <w:rsid w:val="00A92103"/>
    <w:rsid w:val="00A925D3"/>
    <w:rsid w:val="00A926E9"/>
    <w:rsid w:val="00A9280E"/>
    <w:rsid w:val="00A92AD9"/>
    <w:rsid w:val="00A92B82"/>
    <w:rsid w:val="00A92E5F"/>
    <w:rsid w:val="00A93184"/>
    <w:rsid w:val="00A93994"/>
    <w:rsid w:val="00A941CB"/>
    <w:rsid w:val="00A948BE"/>
    <w:rsid w:val="00A949E3"/>
    <w:rsid w:val="00A94EFB"/>
    <w:rsid w:val="00A95069"/>
    <w:rsid w:val="00A957ED"/>
    <w:rsid w:val="00A959FB"/>
    <w:rsid w:val="00A95B24"/>
    <w:rsid w:val="00A95CC9"/>
    <w:rsid w:val="00A96447"/>
    <w:rsid w:val="00A96578"/>
    <w:rsid w:val="00A97D33"/>
    <w:rsid w:val="00A97D9B"/>
    <w:rsid w:val="00A97FA1"/>
    <w:rsid w:val="00AA0292"/>
    <w:rsid w:val="00AA0442"/>
    <w:rsid w:val="00AA0794"/>
    <w:rsid w:val="00AA0845"/>
    <w:rsid w:val="00AA094C"/>
    <w:rsid w:val="00AA0E4E"/>
    <w:rsid w:val="00AA0FC1"/>
    <w:rsid w:val="00AA11A1"/>
    <w:rsid w:val="00AA1230"/>
    <w:rsid w:val="00AA136A"/>
    <w:rsid w:val="00AA1589"/>
    <w:rsid w:val="00AA194D"/>
    <w:rsid w:val="00AA1DDF"/>
    <w:rsid w:val="00AA20B1"/>
    <w:rsid w:val="00AA22F7"/>
    <w:rsid w:val="00AA2433"/>
    <w:rsid w:val="00AA24CC"/>
    <w:rsid w:val="00AA28D6"/>
    <w:rsid w:val="00AA2AB7"/>
    <w:rsid w:val="00AA33AE"/>
    <w:rsid w:val="00AA36E5"/>
    <w:rsid w:val="00AA3CE4"/>
    <w:rsid w:val="00AA44AA"/>
    <w:rsid w:val="00AA5009"/>
    <w:rsid w:val="00AA50E6"/>
    <w:rsid w:val="00AA523A"/>
    <w:rsid w:val="00AA57A9"/>
    <w:rsid w:val="00AA58BD"/>
    <w:rsid w:val="00AA5A2B"/>
    <w:rsid w:val="00AA6512"/>
    <w:rsid w:val="00AA6CDA"/>
    <w:rsid w:val="00AA6D6D"/>
    <w:rsid w:val="00AA6D93"/>
    <w:rsid w:val="00AA7EAE"/>
    <w:rsid w:val="00AB00D2"/>
    <w:rsid w:val="00AB01DF"/>
    <w:rsid w:val="00AB046B"/>
    <w:rsid w:val="00AB05FE"/>
    <w:rsid w:val="00AB0A3C"/>
    <w:rsid w:val="00AB0CB9"/>
    <w:rsid w:val="00AB178D"/>
    <w:rsid w:val="00AB17E3"/>
    <w:rsid w:val="00AB1EA9"/>
    <w:rsid w:val="00AB1F26"/>
    <w:rsid w:val="00AB27BF"/>
    <w:rsid w:val="00AB286D"/>
    <w:rsid w:val="00AB2FC5"/>
    <w:rsid w:val="00AB30AF"/>
    <w:rsid w:val="00AB340C"/>
    <w:rsid w:val="00AB3553"/>
    <w:rsid w:val="00AB35FF"/>
    <w:rsid w:val="00AB3993"/>
    <w:rsid w:val="00AB39D7"/>
    <w:rsid w:val="00AB3AAB"/>
    <w:rsid w:val="00AB3D0B"/>
    <w:rsid w:val="00AB443D"/>
    <w:rsid w:val="00AB47DD"/>
    <w:rsid w:val="00AB496D"/>
    <w:rsid w:val="00AB4A1C"/>
    <w:rsid w:val="00AB4C5A"/>
    <w:rsid w:val="00AB4F80"/>
    <w:rsid w:val="00AB4FB8"/>
    <w:rsid w:val="00AB504B"/>
    <w:rsid w:val="00AB5474"/>
    <w:rsid w:val="00AB55C0"/>
    <w:rsid w:val="00AB58A6"/>
    <w:rsid w:val="00AB5C84"/>
    <w:rsid w:val="00AB64B1"/>
    <w:rsid w:val="00AB673F"/>
    <w:rsid w:val="00AB695E"/>
    <w:rsid w:val="00AB71F5"/>
    <w:rsid w:val="00AB72B6"/>
    <w:rsid w:val="00AB7430"/>
    <w:rsid w:val="00AB7979"/>
    <w:rsid w:val="00AC02D7"/>
    <w:rsid w:val="00AC033E"/>
    <w:rsid w:val="00AC0A64"/>
    <w:rsid w:val="00AC1522"/>
    <w:rsid w:val="00AC1671"/>
    <w:rsid w:val="00AC1730"/>
    <w:rsid w:val="00AC1B35"/>
    <w:rsid w:val="00AC1CE8"/>
    <w:rsid w:val="00AC2122"/>
    <w:rsid w:val="00AC22D6"/>
    <w:rsid w:val="00AC2696"/>
    <w:rsid w:val="00AC27FC"/>
    <w:rsid w:val="00AC28FE"/>
    <w:rsid w:val="00AC2980"/>
    <w:rsid w:val="00AC2C47"/>
    <w:rsid w:val="00AC3289"/>
    <w:rsid w:val="00AC331D"/>
    <w:rsid w:val="00AC3769"/>
    <w:rsid w:val="00AC37C0"/>
    <w:rsid w:val="00AC3982"/>
    <w:rsid w:val="00AC3E66"/>
    <w:rsid w:val="00AC403E"/>
    <w:rsid w:val="00AC4516"/>
    <w:rsid w:val="00AC454A"/>
    <w:rsid w:val="00AC4A34"/>
    <w:rsid w:val="00AC4F2B"/>
    <w:rsid w:val="00AC4FF1"/>
    <w:rsid w:val="00AC50B0"/>
    <w:rsid w:val="00AC6219"/>
    <w:rsid w:val="00AC661E"/>
    <w:rsid w:val="00AC66B9"/>
    <w:rsid w:val="00AC6973"/>
    <w:rsid w:val="00AC7091"/>
    <w:rsid w:val="00AC7416"/>
    <w:rsid w:val="00AC763E"/>
    <w:rsid w:val="00AC7B0C"/>
    <w:rsid w:val="00AC7C15"/>
    <w:rsid w:val="00AC7C3D"/>
    <w:rsid w:val="00AC7DC2"/>
    <w:rsid w:val="00AD00C6"/>
    <w:rsid w:val="00AD0134"/>
    <w:rsid w:val="00AD0267"/>
    <w:rsid w:val="00AD0342"/>
    <w:rsid w:val="00AD05FB"/>
    <w:rsid w:val="00AD078C"/>
    <w:rsid w:val="00AD0D02"/>
    <w:rsid w:val="00AD1055"/>
    <w:rsid w:val="00AD162F"/>
    <w:rsid w:val="00AD179C"/>
    <w:rsid w:val="00AD1904"/>
    <w:rsid w:val="00AD2075"/>
    <w:rsid w:val="00AD23FC"/>
    <w:rsid w:val="00AD2933"/>
    <w:rsid w:val="00AD366A"/>
    <w:rsid w:val="00AD3D7D"/>
    <w:rsid w:val="00AD4298"/>
    <w:rsid w:val="00AD432C"/>
    <w:rsid w:val="00AD53F3"/>
    <w:rsid w:val="00AD5A86"/>
    <w:rsid w:val="00AD5AE3"/>
    <w:rsid w:val="00AD5BEE"/>
    <w:rsid w:val="00AD5C6A"/>
    <w:rsid w:val="00AD5D95"/>
    <w:rsid w:val="00AD6E00"/>
    <w:rsid w:val="00AD70CA"/>
    <w:rsid w:val="00AD7154"/>
    <w:rsid w:val="00AD7B69"/>
    <w:rsid w:val="00AD7C17"/>
    <w:rsid w:val="00AD7E10"/>
    <w:rsid w:val="00AD7FE2"/>
    <w:rsid w:val="00AE064A"/>
    <w:rsid w:val="00AE09D6"/>
    <w:rsid w:val="00AE0A41"/>
    <w:rsid w:val="00AE0B8C"/>
    <w:rsid w:val="00AE1101"/>
    <w:rsid w:val="00AE1826"/>
    <w:rsid w:val="00AE1B82"/>
    <w:rsid w:val="00AE1BF9"/>
    <w:rsid w:val="00AE1EE7"/>
    <w:rsid w:val="00AE258C"/>
    <w:rsid w:val="00AE2A30"/>
    <w:rsid w:val="00AE2B22"/>
    <w:rsid w:val="00AE2B4B"/>
    <w:rsid w:val="00AE3523"/>
    <w:rsid w:val="00AE37DB"/>
    <w:rsid w:val="00AE3BBE"/>
    <w:rsid w:val="00AE3CFA"/>
    <w:rsid w:val="00AE3D8D"/>
    <w:rsid w:val="00AE441B"/>
    <w:rsid w:val="00AE488D"/>
    <w:rsid w:val="00AE4A76"/>
    <w:rsid w:val="00AE4C89"/>
    <w:rsid w:val="00AE549D"/>
    <w:rsid w:val="00AE54DB"/>
    <w:rsid w:val="00AE59C1"/>
    <w:rsid w:val="00AE59E1"/>
    <w:rsid w:val="00AE6262"/>
    <w:rsid w:val="00AE62F7"/>
    <w:rsid w:val="00AE655D"/>
    <w:rsid w:val="00AE6FB7"/>
    <w:rsid w:val="00AE73DF"/>
    <w:rsid w:val="00AE76A5"/>
    <w:rsid w:val="00AE78F8"/>
    <w:rsid w:val="00AE7ACD"/>
    <w:rsid w:val="00AE7CB6"/>
    <w:rsid w:val="00AF01DE"/>
    <w:rsid w:val="00AF02DC"/>
    <w:rsid w:val="00AF06BE"/>
    <w:rsid w:val="00AF0949"/>
    <w:rsid w:val="00AF0BF5"/>
    <w:rsid w:val="00AF1C1E"/>
    <w:rsid w:val="00AF2140"/>
    <w:rsid w:val="00AF27A4"/>
    <w:rsid w:val="00AF2AAE"/>
    <w:rsid w:val="00AF2E08"/>
    <w:rsid w:val="00AF32B3"/>
    <w:rsid w:val="00AF33C0"/>
    <w:rsid w:val="00AF353A"/>
    <w:rsid w:val="00AF3AA9"/>
    <w:rsid w:val="00AF3CB7"/>
    <w:rsid w:val="00AF3FB2"/>
    <w:rsid w:val="00AF4150"/>
    <w:rsid w:val="00AF43D8"/>
    <w:rsid w:val="00AF461F"/>
    <w:rsid w:val="00AF5164"/>
    <w:rsid w:val="00AF568E"/>
    <w:rsid w:val="00AF624C"/>
    <w:rsid w:val="00AF6332"/>
    <w:rsid w:val="00AF68AC"/>
    <w:rsid w:val="00AF69F6"/>
    <w:rsid w:val="00AF6DB9"/>
    <w:rsid w:val="00AF7503"/>
    <w:rsid w:val="00AF75AB"/>
    <w:rsid w:val="00AF7BDF"/>
    <w:rsid w:val="00AF7FF8"/>
    <w:rsid w:val="00B001B4"/>
    <w:rsid w:val="00B0026D"/>
    <w:rsid w:val="00B0040A"/>
    <w:rsid w:val="00B0058E"/>
    <w:rsid w:val="00B00A32"/>
    <w:rsid w:val="00B00BE6"/>
    <w:rsid w:val="00B017AA"/>
    <w:rsid w:val="00B01DFD"/>
    <w:rsid w:val="00B0267C"/>
    <w:rsid w:val="00B02719"/>
    <w:rsid w:val="00B02A5E"/>
    <w:rsid w:val="00B02BAE"/>
    <w:rsid w:val="00B02D1A"/>
    <w:rsid w:val="00B0300E"/>
    <w:rsid w:val="00B04170"/>
    <w:rsid w:val="00B041D1"/>
    <w:rsid w:val="00B045CE"/>
    <w:rsid w:val="00B047B4"/>
    <w:rsid w:val="00B04AED"/>
    <w:rsid w:val="00B04C05"/>
    <w:rsid w:val="00B04CA3"/>
    <w:rsid w:val="00B04DE2"/>
    <w:rsid w:val="00B05072"/>
    <w:rsid w:val="00B05178"/>
    <w:rsid w:val="00B05399"/>
    <w:rsid w:val="00B05605"/>
    <w:rsid w:val="00B05CBD"/>
    <w:rsid w:val="00B06246"/>
    <w:rsid w:val="00B064E3"/>
    <w:rsid w:val="00B069C3"/>
    <w:rsid w:val="00B06E11"/>
    <w:rsid w:val="00B06F76"/>
    <w:rsid w:val="00B075DE"/>
    <w:rsid w:val="00B105AC"/>
    <w:rsid w:val="00B1061A"/>
    <w:rsid w:val="00B106D9"/>
    <w:rsid w:val="00B10714"/>
    <w:rsid w:val="00B108BD"/>
    <w:rsid w:val="00B10907"/>
    <w:rsid w:val="00B10930"/>
    <w:rsid w:val="00B10A7E"/>
    <w:rsid w:val="00B110DF"/>
    <w:rsid w:val="00B1113E"/>
    <w:rsid w:val="00B116D5"/>
    <w:rsid w:val="00B118F9"/>
    <w:rsid w:val="00B12ABA"/>
    <w:rsid w:val="00B12BA5"/>
    <w:rsid w:val="00B12EA0"/>
    <w:rsid w:val="00B12F13"/>
    <w:rsid w:val="00B12FB8"/>
    <w:rsid w:val="00B1305E"/>
    <w:rsid w:val="00B133D8"/>
    <w:rsid w:val="00B137EA"/>
    <w:rsid w:val="00B138DB"/>
    <w:rsid w:val="00B1394B"/>
    <w:rsid w:val="00B13A12"/>
    <w:rsid w:val="00B13AFD"/>
    <w:rsid w:val="00B13FCC"/>
    <w:rsid w:val="00B14889"/>
    <w:rsid w:val="00B14948"/>
    <w:rsid w:val="00B14AB8"/>
    <w:rsid w:val="00B15002"/>
    <w:rsid w:val="00B1515B"/>
    <w:rsid w:val="00B1517F"/>
    <w:rsid w:val="00B1529A"/>
    <w:rsid w:val="00B152F9"/>
    <w:rsid w:val="00B1538C"/>
    <w:rsid w:val="00B1579A"/>
    <w:rsid w:val="00B1611F"/>
    <w:rsid w:val="00B162CE"/>
    <w:rsid w:val="00B1645C"/>
    <w:rsid w:val="00B16942"/>
    <w:rsid w:val="00B16B40"/>
    <w:rsid w:val="00B16BDF"/>
    <w:rsid w:val="00B16DB5"/>
    <w:rsid w:val="00B1709E"/>
    <w:rsid w:val="00B17194"/>
    <w:rsid w:val="00B177CC"/>
    <w:rsid w:val="00B178A0"/>
    <w:rsid w:val="00B203A2"/>
    <w:rsid w:val="00B203F6"/>
    <w:rsid w:val="00B20584"/>
    <w:rsid w:val="00B2065E"/>
    <w:rsid w:val="00B20B51"/>
    <w:rsid w:val="00B20CE3"/>
    <w:rsid w:val="00B20E86"/>
    <w:rsid w:val="00B212BF"/>
    <w:rsid w:val="00B2146C"/>
    <w:rsid w:val="00B21990"/>
    <w:rsid w:val="00B21BC0"/>
    <w:rsid w:val="00B2257C"/>
    <w:rsid w:val="00B2258B"/>
    <w:rsid w:val="00B22597"/>
    <w:rsid w:val="00B229DB"/>
    <w:rsid w:val="00B22A7A"/>
    <w:rsid w:val="00B22ACD"/>
    <w:rsid w:val="00B2303A"/>
    <w:rsid w:val="00B23811"/>
    <w:rsid w:val="00B23AB7"/>
    <w:rsid w:val="00B23CC5"/>
    <w:rsid w:val="00B24862"/>
    <w:rsid w:val="00B24B79"/>
    <w:rsid w:val="00B24C01"/>
    <w:rsid w:val="00B24CA1"/>
    <w:rsid w:val="00B252F7"/>
    <w:rsid w:val="00B2549B"/>
    <w:rsid w:val="00B2566F"/>
    <w:rsid w:val="00B257C5"/>
    <w:rsid w:val="00B25F8B"/>
    <w:rsid w:val="00B26086"/>
    <w:rsid w:val="00B2623D"/>
    <w:rsid w:val="00B26316"/>
    <w:rsid w:val="00B26497"/>
    <w:rsid w:val="00B26FF0"/>
    <w:rsid w:val="00B277ED"/>
    <w:rsid w:val="00B27ADC"/>
    <w:rsid w:val="00B27C33"/>
    <w:rsid w:val="00B27CDE"/>
    <w:rsid w:val="00B30020"/>
    <w:rsid w:val="00B30206"/>
    <w:rsid w:val="00B30922"/>
    <w:rsid w:val="00B30AB7"/>
    <w:rsid w:val="00B30CBB"/>
    <w:rsid w:val="00B30D49"/>
    <w:rsid w:val="00B30D5E"/>
    <w:rsid w:val="00B3123B"/>
    <w:rsid w:val="00B31B3A"/>
    <w:rsid w:val="00B31DD2"/>
    <w:rsid w:val="00B320CA"/>
    <w:rsid w:val="00B3235F"/>
    <w:rsid w:val="00B32428"/>
    <w:rsid w:val="00B3270C"/>
    <w:rsid w:val="00B329CE"/>
    <w:rsid w:val="00B33111"/>
    <w:rsid w:val="00B33319"/>
    <w:rsid w:val="00B33546"/>
    <w:rsid w:val="00B335BA"/>
    <w:rsid w:val="00B3389D"/>
    <w:rsid w:val="00B3396B"/>
    <w:rsid w:val="00B33E5A"/>
    <w:rsid w:val="00B33F74"/>
    <w:rsid w:val="00B340B4"/>
    <w:rsid w:val="00B341FC"/>
    <w:rsid w:val="00B344C4"/>
    <w:rsid w:val="00B345E1"/>
    <w:rsid w:val="00B345EF"/>
    <w:rsid w:val="00B34EC9"/>
    <w:rsid w:val="00B34F52"/>
    <w:rsid w:val="00B35227"/>
    <w:rsid w:val="00B356C8"/>
    <w:rsid w:val="00B3586A"/>
    <w:rsid w:val="00B35BA6"/>
    <w:rsid w:val="00B35DF4"/>
    <w:rsid w:val="00B35DF7"/>
    <w:rsid w:val="00B35E56"/>
    <w:rsid w:val="00B362B4"/>
    <w:rsid w:val="00B36787"/>
    <w:rsid w:val="00B36E68"/>
    <w:rsid w:val="00B36FE8"/>
    <w:rsid w:val="00B37001"/>
    <w:rsid w:val="00B37057"/>
    <w:rsid w:val="00B3723C"/>
    <w:rsid w:val="00B372CF"/>
    <w:rsid w:val="00B37C31"/>
    <w:rsid w:val="00B37DCD"/>
    <w:rsid w:val="00B37EA3"/>
    <w:rsid w:val="00B402C7"/>
    <w:rsid w:val="00B40729"/>
    <w:rsid w:val="00B4150F"/>
    <w:rsid w:val="00B4153B"/>
    <w:rsid w:val="00B4169C"/>
    <w:rsid w:val="00B41813"/>
    <w:rsid w:val="00B424A2"/>
    <w:rsid w:val="00B42580"/>
    <w:rsid w:val="00B42AB2"/>
    <w:rsid w:val="00B42C04"/>
    <w:rsid w:val="00B42C96"/>
    <w:rsid w:val="00B42F58"/>
    <w:rsid w:val="00B431E0"/>
    <w:rsid w:val="00B43990"/>
    <w:rsid w:val="00B43C0B"/>
    <w:rsid w:val="00B43C50"/>
    <w:rsid w:val="00B440F9"/>
    <w:rsid w:val="00B4418F"/>
    <w:rsid w:val="00B44229"/>
    <w:rsid w:val="00B443E9"/>
    <w:rsid w:val="00B445CB"/>
    <w:rsid w:val="00B45A1C"/>
    <w:rsid w:val="00B45ADF"/>
    <w:rsid w:val="00B45CBE"/>
    <w:rsid w:val="00B45EB5"/>
    <w:rsid w:val="00B46148"/>
    <w:rsid w:val="00B462C3"/>
    <w:rsid w:val="00B46C79"/>
    <w:rsid w:val="00B476D1"/>
    <w:rsid w:val="00B47D3F"/>
    <w:rsid w:val="00B47E3B"/>
    <w:rsid w:val="00B505C4"/>
    <w:rsid w:val="00B50D55"/>
    <w:rsid w:val="00B50E5E"/>
    <w:rsid w:val="00B50FF4"/>
    <w:rsid w:val="00B5155F"/>
    <w:rsid w:val="00B515D3"/>
    <w:rsid w:val="00B5169E"/>
    <w:rsid w:val="00B519B5"/>
    <w:rsid w:val="00B5279D"/>
    <w:rsid w:val="00B52837"/>
    <w:rsid w:val="00B52AB6"/>
    <w:rsid w:val="00B52D54"/>
    <w:rsid w:val="00B52D90"/>
    <w:rsid w:val="00B533C7"/>
    <w:rsid w:val="00B53898"/>
    <w:rsid w:val="00B53AC6"/>
    <w:rsid w:val="00B53F64"/>
    <w:rsid w:val="00B54300"/>
    <w:rsid w:val="00B54358"/>
    <w:rsid w:val="00B54537"/>
    <w:rsid w:val="00B5483C"/>
    <w:rsid w:val="00B54D97"/>
    <w:rsid w:val="00B54FEB"/>
    <w:rsid w:val="00B5533E"/>
    <w:rsid w:val="00B557BC"/>
    <w:rsid w:val="00B559CB"/>
    <w:rsid w:val="00B55A9E"/>
    <w:rsid w:val="00B56305"/>
    <w:rsid w:val="00B56342"/>
    <w:rsid w:val="00B5638C"/>
    <w:rsid w:val="00B567D5"/>
    <w:rsid w:val="00B56953"/>
    <w:rsid w:val="00B56A1F"/>
    <w:rsid w:val="00B56AB3"/>
    <w:rsid w:val="00B56AB9"/>
    <w:rsid w:val="00B56DA8"/>
    <w:rsid w:val="00B56EF5"/>
    <w:rsid w:val="00B570DE"/>
    <w:rsid w:val="00B57821"/>
    <w:rsid w:val="00B57B95"/>
    <w:rsid w:val="00B57BCD"/>
    <w:rsid w:val="00B60003"/>
    <w:rsid w:val="00B60569"/>
    <w:rsid w:val="00B605EE"/>
    <w:rsid w:val="00B6090D"/>
    <w:rsid w:val="00B61068"/>
    <w:rsid w:val="00B612CE"/>
    <w:rsid w:val="00B615BB"/>
    <w:rsid w:val="00B61D2A"/>
    <w:rsid w:val="00B620EB"/>
    <w:rsid w:val="00B62263"/>
    <w:rsid w:val="00B629E6"/>
    <w:rsid w:val="00B62C4B"/>
    <w:rsid w:val="00B62ED7"/>
    <w:rsid w:val="00B63056"/>
    <w:rsid w:val="00B633C9"/>
    <w:rsid w:val="00B63776"/>
    <w:rsid w:val="00B63806"/>
    <w:rsid w:val="00B63BA5"/>
    <w:rsid w:val="00B63C65"/>
    <w:rsid w:val="00B64795"/>
    <w:rsid w:val="00B64832"/>
    <w:rsid w:val="00B64936"/>
    <w:rsid w:val="00B64938"/>
    <w:rsid w:val="00B6505C"/>
    <w:rsid w:val="00B652D7"/>
    <w:rsid w:val="00B65479"/>
    <w:rsid w:val="00B6558A"/>
    <w:rsid w:val="00B658B3"/>
    <w:rsid w:val="00B65D6D"/>
    <w:rsid w:val="00B66060"/>
    <w:rsid w:val="00B6624D"/>
    <w:rsid w:val="00B663FE"/>
    <w:rsid w:val="00B6640A"/>
    <w:rsid w:val="00B66730"/>
    <w:rsid w:val="00B667A6"/>
    <w:rsid w:val="00B668AF"/>
    <w:rsid w:val="00B66A09"/>
    <w:rsid w:val="00B66ADC"/>
    <w:rsid w:val="00B66E50"/>
    <w:rsid w:val="00B66ED7"/>
    <w:rsid w:val="00B66FF1"/>
    <w:rsid w:val="00B670BA"/>
    <w:rsid w:val="00B6731E"/>
    <w:rsid w:val="00B67361"/>
    <w:rsid w:val="00B67432"/>
    <w:rsid w:val="00B67704"/>
    <w:rsid w:val="00B6793E"/>
    <w:rsid w:val="00B67B7B"/>
    <w:rsid w:val="00B67F23"/>
    <w:rsid w:val="00B70392"/>
    <w:rsid w:val="00B70810"/>
    <w:rsid w:val="00B70A88"/>
    <w:rsid w:val="00B70C1E"/>
    <w:rsid w:val="00B712A6"/>
    <w:rsid w:val="00B7142F"/>
    <w:rsid w:val="00B71578"/>
    <w:rsid w:val="00B71A63"/>
    <w:rsid w:val="00B720E5"/>
    <w:rsid w:val="00B725FB"/>
    <w:rsid w:val="00B72A16"/>
    <w:rsid w:val="00B741E7"/>
    <w:rsid w:val="00B7470C"/>
    <w:rsid w:val="00B74DD4"/>
    <w:rsid w:val="00B75572"/>
    <w:rsid w:val="00B75D0A"/>
    <w:rsid w:val="00B76C9F"/>
    <w:rsid w:val="00B76DF5"/>
    <w:rsid w:val="00B76EEF"/>
    <w:rsid w:val="00B775D3"/>
    <w:rsid w:val="00B77A95"/>
    <w:rsid w:val="00B77B24"/>
    <w:rsid w:val="00B77F36"/>
    <w:rsid w:val="00B8007D"/>
    <w:rsid w:val="00B8025A"/>
    <w:rsid w:val="00B8044B"/>
    <w:rsid w:val="00B80993"/>
    <w:rsid w:val="00B80B4A"/>
    <w:rsid w:val="00B80DFF"/>
    <w:rsid w:val="00B81045"/>
    <w:rsid w:val="00B8147B"/>
    <w:rsid w:val="00B817B9"/>
    <w:rsid w:val="00B81F21"/>
    <w:rsid w:val="00B8278F"/>
    <w:rsid w:val="00B829E9"/>
    <w:rsid w:val="00B82CFF"/>
    <w:rsid w:val="00B82E75"/>
    <w:rsid w:val="00B82E85"/>
    <w:rsid w:val="00B83049"/>
    <w:rsid w:val="00B831A7"/>
    <w:rsid w:val="00B835CA"/>
    <w:rsid w:val="00B835F9"/>
    <w:rsid w:val="00B836D5"/>
    <w:rsid w:val="00B83B0F"/>
    <w:rsid w:val="00B83B8A"/>
    <w:rsid w:val="00B83F78"/>
    <w:rsid w:val="00B84729"/>
    <w:rsid w:val="00B84E18"/>
    <w:rsid w:val="00B84FAE"/>
    <w:rsid w:val="00B8551D"/>
    <w:rsid w:val="00B857B9"/>
    <w:rsid w:val="00B858B2"/>
    <w:rsid w:val="00B85D02"/>
    <w:rsid w:val="00B85EED"/>
    <w:rsid w:val="00B85F5D"/>
    <w:rsid w:val="00B86299"/>
    <w:rsid w:val="00B86910"/>
    <w:rsid w:val="00B86DD6"/>
    <w:rsid w:val="00B86F0C"/>
    <w:rsid w:val="00B8709C"/>
    <w:rsid w:val="00B87738"/>
    <w:rsid w:val="00B87885"/>
    <w:rsid w:val="00B87BE0"/>
    <w:rsid w:val="00B87C58"/>
    <w:rsid w:val="00B87C7F"/>
    <w:rsid w:val="00B87D6D"/>
    <w:rsid w:val="00B90541"/>
    <w:rsid w:val="00B90762"/>
    <w:rsid w:val="00B908D2"/>
    <w:rsid w:val="00B90C7C"/>
    <w:rsid w:val="00B90CF2"/>
    <w:rsid w:val="00B912D7"/>
    <w:rsid w:val="00B91570"/>
    <w:rsid w:val="00B9177F"/>
    <w:rsid w:val="00B917CE"/>
    <w:rsid w:val="00B919A9"/>
    <w:rsid w:val="00B91F05"/>
    <w:rsid w:val="00B920C8"/>
    <w:rsid w:val="00B92342"/>
    <w:rsid w:val="00B92406"/>
    <w:rsid w:val="00B92AFA"/>
    <w:rsid w:val="00B92C62"/>
    <w:rsid w:val="00B92D2C"/>
    <w:rsid w:val="00B92D64"/>
    <w:rsid w:val="00B92DCB"/>
    <w:rsid w:val="00B9300D"/>
    <w:rsid w:val="00B93034"/>
    <w:rsid w:val="00B930AA"/>
    <w:rsid w:val="00B9310B"/>
    <w:rsid w:val="00B93956"/>
    <w:rsid w:val="00B93B4D"/>
    <w:rsid w:val="00B93E72"/>
    <w:rsid w:val="00B94BEA"/>
    <w:rsid w:val="00B95455"/>
    <w:rsid w:val="00B956CD"/>
    <w:rsid w:val="00B9594E"/>
    <w:rsid w:val="00B95E78"/>
    <w:rsid w:val="00B962F4"/>
    <w:rsid w:val="00B965AE"/>
    <w:rsid w:val="00B96865"/>
    <w:rsid w:val="00B96DF8"/>
    <w:rsid w:val="00B97158"/>
    <w:rsid w:val="00B973C6"/>
    <w:rsid w:val="00B97A01"/>
    <w:rsid w:val="00BA0520"/>
    <w:rsid w:val="00BA0781"/>
    <w:rsid w:val="00BA086B"/>
    <w:rsid w:val="00BA09D5"/>
    <w:rsid w:val="00BA0F85"/>
    <w:rsid w:val="00BA13A0"/>
    <w:rsid w:val="00BA1573"/>
    <w:rsid w:val="00BA178F"/>
    <w:rsid w:val="00BA1E65"/>
    <w:rsid w:val="00BA1EF5"/>
    <w:rsid w:val="00BA2046"/>
    <w:rsid w:val="00BA26EC"/>
    <w:rsid w:val="00BA2C08"/>
    <w:rsid w:val="00BA2D57"/>
    <w:rsid w:val="00BA2FA1"/>
    <w:rsid w:val="00BA370D"/>
    <w:rsid w:val="00BA41D6"/>
    <w:rsid w:val="00BA4305"/>
    <w:rsid w:val="00BA435B"/>
    <w:rsid w:val="00BA46B5"/>
    <w:rsid w:val="00BA472E"/>
    <w:rsid w:val="00BA4904"/>
    <w:rsid w:val="00BA49B0"/>
    <w:rsid w:val="00BA4CA3"/>
    <w:rsid w:val="00BA4FCC"/>
    <w:rsid w:val="00BA52A2"/>
    <w:rsid w:val="00BA5CB1"/>
    <w:rsid w:val="00BA5F46"/>
    <w:rsid w:val="00BA6041"/>
    <w:rsid w:val="00BA6490"/>
    <w:rsid w:val="00BA6776"/>
    <w:rsid w:val="00BA6EAE"/>
    <w:rsid w:val="00BA73E2"/>
    <w:rsid w:val="00BA75A9"/>
    <w:rsid w:val="00BA782A"/>
    <w:rsid w:val="00BA7CCD"/>
    <w:rsid w:val="00BB0232"/>
    <w:rsid w:val="00BB026F"/>
    <w:rsid w:val="00BB0FF0"/>
    <w:rsid w:val="00BB1167"/>
    <w:rsid w:val="00BB11BF"/>
    <w:rsid w:val="00BB18F2"/>
    <w:rsid w:val="00BB1EB7"/>
    <w:rsid w:val="00BB1F8B"/>
    <w:rsid w:val="00BB20B8"/>
    <w:rsid w:val="00BB286F"/>
    <w:rsid w:val="00BB2AEE"/>
    <w:rsid w:val="00BB2B6C"/>
    <w:rsid w:val="00BB2E1D"/>
    <w:rsid w:val="00BB32A8"/>
    <w:rsid w:val="00BB345F"/>
    <w:rsid w:val="00BB34BC"/>
    <w:rsid w:val="00BB3B4D"/>
    <w:rsid w:val="00BB410D"/>
    <w:rsid w:val="00BB449D"/>
    <w:rsid w:val="00BB4941"/>
    <w:rsid w:val="00BB4998"/>
    <w:rsid w:val="00BB4F25"/>
    <w:rsid w:val="00BB6119"/>
    <w:rsid w:val="00BB6595"/>
    <w:rsid w:val="00BB67D1"/>
    <w:rsid w:val="00BB69F7"/>
    <w:rsid w:val="00BC018C"/>
    <w:rsid w:val="00BC0353"/>
    <w:rsid w:val="00BC04FB"/>
    <w:rsid w:val="00BC0508"/>
    <w:rsid w:val="00BC062E"/>
    <w:rsid w:val="00BC06A1"/>
    <w:rsid w:val="00BC084A"/>
    <w:rsid w:val="00BC108E"/>
    <w:rsid w:val="00BC172C"/>
    <w:rsid w:val="00BC1755"/>
    <w:rsid w:val="00BC18BE"/>
    <w:rsid w:val="00BC1C38"/>
    <w:rsid w:val="00BC21D8"/>
    <w:rsid w:val="00BC21F3"/>
    <w:rsid w:val="00BC22A1"/>
    <w:rsid w:val="00BC2452"/>
    <w:rsid w:val="00BC2674"/>
    <w:rsid w:val="00BC2998"/>
    <w:rsid w:val="00BC2F44"/>
    <w:rsid w:val="00BC347A"/>
    <w:rsid w:val="00BC3A7B"/>
    <w:rsid w:val="00BC40E9"/>
    <w:rsid w:val="00BC4369"/>
    <w:rsid w:val="00BC474A"/>
    <w:rsid w:val="00BC492A"/>
    <w:rsid w:val="00BC4948"/>
    <w:rsid w:val="00BC49AA"/>
    <w:rsid w:val="00BC510A"/>
    <w:rsid w:val="00BC52F2"/>
    <w:rsid w:val="00BC5466"/>
    <w:rsid w:val="00BC56D0"/>
    <w:rsid w:val="00BC5720"/>
    <w:rsid w:val="00BC5775"/>
    <w:rsid w:val="00BC58D2"/>
    <w:rsid w:val="00BC5931"/>
    <w:rsid w:val="00BC5F92"/>
    <w:rsid w:val="00BC6383"/>
    <w:rsid w:val="00BC643C"/>
    <w:rsid w:val="00BC6CB4"/>
    <w:rsid w:val="00BC73C0"/>
    <w:rsid w:val="00BD00B5"/>
    <w:rsid w:val="00BD07D0"/>
    <w:rsid w:val="00BD093A"/>
    <w:rsid w:val="00BD0B31"/>
    <w:rsid w:val="00BD0D0F"/>
    <w:rsid w:val="00BD1152"/>
    <w:rsid w:val="00BD14EF"/>
    <w:rsid w:val="00BD171C"/>
    <w:rsid w:val="00BD1729"/>
    <w:rsid w:val="00BD176C"/>
    <w:rsid w:val="00BD1916"/>
    <w:rsid w:val="00BD19F2"/>
    <w:rsid w:val="00BD1AAB"/>
    <w:rsid w:val="00BD1CC0"/>
    <w:rsid w:val="00BD1E3B"/>
    <w:rsid w:val="00BD2132"/>
    <w:rsid w:val="00BD2232"/>
    <w:rsid w:val="00BD2281"/>
    <w:rsid w:val="00BD2326"/>
    <w:rsid w:val="00BD23BC"/>
    <w:rsid w:val="00BD2492"/>
    <w:rsid w:val="00BD24DE"/>
    <w:rsid w:val="00BD330D"/>
    <w:rsid w:val="00BD35C9"/>
    <w:rsid w:val="00BD3D77"/>
    <w:rsid w:val="00BD4314"/>
    <w:rsid w:val="00BD4A15"/>
    <w:rsid w:val="00BD5085"/>
    <w:rsid w:val="00BD539F"/>
    <w:rsid w:val="00BD5508"/>
    <w:rsid w:val="00BD5573"/>
    <w:rsid w:val="00BD5655"/>
    <w:rsid w:val="00BD589E"/>
    <w:rsid w:val="00BD58B7"/>
    <w:rsid w:val="00BD5AD4"/>
    <w:rsid w:val="00BD5B97"/>
    <w:rsid w:val="00BD5C31"/>
    <w:rsid w:val="00BD6592"/>
    <w:rsid w:val="00BD66AB"/>
    <w:rsid w:val="00BD674E"/>
    <w:rsid w:val="00BD6889"/>
    <w:rsid w:val="00BD6C22"/>
    <w:rsid w:val="00BD738D"/>
    <w:rsid w:val="00BD7F7B"/>
    <w:rsid w:val="00BE0084"/>
    <w:rsid w:val="00BE01B4"/>
    <w:rsid w:val="00BE0338"/>
    <w:rsid w:val="00BE03AF"/>
    <w:rsid w:val="00BE049F"/>
    <w:rsid w:val="00BE0645"/>
    <w:rsid w:val="00BE0AB7"/>
    <w:rsid w:val="00BE1338"/>
    <w:rsid w:val="00BE1671"/>
    <w:rsid w:val="00BE188D"/>
    <w:rsid w:val="00BE1B08"/>
    <w:rsid w:val="00BE1CA1"/>
    <w:rsid w:val="00BE219C"/>
    <w:rsid w:val="00BE2432"/>
    <w:rsid w:val="00BE2697"/>
    <w:rsid w:val="00BE2A8A"/>
    <w:rsid w:val="00BE2DE7"/>
    <w:rsid w:val="00BE2F4D"/>
    <w:rsid w:val="00BE36A0"/>
    <w:rsid w:val="00BE3823"/>
    <w:rsid w:val="00BE3A86"/>
    <w:rsid w:val="00BE3AA3"/>
    <w:rsid w:val="00BE4258"/>
    <w:rsid w:val="00BE42DD"/>
    <w:rsid w:val="00BE44F9"/>
    <w:rsid w:val="00BE47F4"/>
    <w:rsid w:val="00BE4C65"/>
    <w:rsid w:val="00BE4D1A"/>
    <w:rsid w:val="00BE4E1E"/>
    <w:rsid w:val="00BE5098"/>
    <w:rsid w:val="00BE5460"/>
    <w:rsid w:val="00BE5DDD"/>
    <w:rsid w:val="00BE5F91"/>
    <w:rsid w:val="00BE6076"/>
    <w:rsid w:val="00BE62FC"/>
    <w:rsid w:val="00BE6363"/>
    <w:rsid w:val="00BE6643"/>
    <w:rsid w:val="00BE68A6"/>
    <w:rsid w:val="00BE6D1A"/>
    <w:rsid w:val="00BE7387"/>
    <w:rsid w:val="00BE7513"/>
    <w:rsid w:val="00BE7653"/>
    <w:rsid w:val="00BE793F"/>
    <w:rsid w:val="00BE7A09"/>
    <w:rsid w:val="00BE7CCD"/>
    <w:rsid w:val="00BF0126"/>
    <w:rsid w:val="00BF0316"/>
    <w:rsid w:val="00BF0418"/>
    <w:rsid w:val="00BF0BF0"/>
    <w:rsid w:val="00BF1343"/>
    <w:rsid w:val="00BF1976"/>
    <w:rsid w:val="00BF1A2B"/>
    <w:rsid w:val="00BF1C12"/>
    <w:rsid w:val="00BF1E8B"/>
    <w:rsid w:val="00BF202C"/>
    <w:rsid w:val="00BF2B2E"/>
    <w:rsid w:val="00BF2BBE"/>
    <w:rsid w:val="00BF2D31"/>
    <w:rsid w:val="00BF2D5F"/>
    <w:rsid w:val="00BF31EF"/>
    <w:rsid w:val="00BF3897"/>
    <w:rsid w:val="00BF3A50"/>
    <w:rsid w:val="00BF3B21"/>
    <w:rsid w:val="00BF3BE4"/>
    <w:rsid w:val="00BF3CA6"/>
    <w:rsid w:val="00BF4054"/>
    <w:rsid w:val="00BF450E"/>
    <w:rsid w:val="00BF4690"/>
    <w:rsid w:val="00BF4823"/>
    <w:rsid w:val="00BF495D"/>
    <w:rsid w:val="00BF56A7"/>
    <w:rsid w:val="00BF5720"/>
    <w:rsid w:val="00BF582D"/>
    <w:rsid w:val="00BF58B9"/>
    <w:rsid w:val="00BF5B9A"/>
    <w:rsid w:val="00BF5C12"/>
    <w:rsid w:val="00BF5C55"/>
    <w:rsid w:val="00BF5D76"/>
    <w:rsid w:val="00BF617E"/>
    <w:rsid w:val="00BF6B9B"/>
    <w:rsid w:val="00BF6CD0"/>
    <w:rsid w:val="00BF6CE1"/>
    <w:rsid w:val="00BF6D85"/>
    <w:rsid w:val="00BF6F81"/>
    <w:rsid w:val="00BF7568"/>
    <w:rsid w:val="00BF7819"/>
    <w:rsid w:val="00BF7BA1"/>
    <w:rsid w:val="00BF7D36"/>
    <w:rsid w:val="00BF7DE5"/>
    <w:rsid w:val="00C00283"/>
    <w:rsid w:val="00C0065B"/>
    <w:rsid w:val="00C009A2"/>
    <w:rsid w:val="00C00B36"/>
    <w:rsid w:val="00C00DAE"/>
    <w:rsid w:val="00C014ED"/>
    <w:rsid w:val="00C018D2"/>
    <w:rsid w:val="00C01B6D"/>
    <w:rsid w:val="00C02031"/>
    <w:rsid w:val="00C020EF"/>
    <w:rsid w:val="00C0224F"/>
    <w:rsid w:val="00C02440"/>
    <w:rsid w:val="00C026D5"/>
    <w:rsid w:val="00C02A98"/>
    <w:rsid w:val="00C03092"/>
    <w:rsid w:val="00C03176"/>
    <w:rsid w:val="00C0332E"/>
    <w:rsid w:val="00C033BB"/>
    <w:rsid w:val="00C0351C"/>
    <w:rsid w:val="00C0361F"/>
    <w:rsid w:val="00C03AE2"/>
    <w:rsid w:val="00C03FD8"/>
    <w:rsid w:val="00C045AB"/>
    <w:rsid w:val="00C0526F"/>
    <w:rsid w:val="00C05C83"/>
    <w:rsid w:val="00C05D91"/>
    <w:rsid w:val="00C05E35"/>
    <w:rsid w:val="00C05F3C"/>
    <w:rsid w:val="00C0645B"/>
    <w:rsid w:val="00C064A2"/>
    <w:rsid w:val="00C06AFE"/>
    <w:rsid w:val="00C06B6F"/>
    <w:rsid w:val="00C06D3F"/>
    <w:rsid w:val="00C07279"/>
    <w:rsid w:val="00C07558"/>
    <w:rsid w:val="00C07601"/>
    <w:rsid w:val="00C07AAA"/>
    <w:rsid w:val="00C07B82"/>
    <w:rsid w:val="00C10A5F"/>
    <w:rsid w:val="00C113A5"/>
    <w:rsid w:val="00C1178D"/>
    <w:rsid w:val="00C11833"/>
    <w:rsid w:val="00C11FA9"/>
    <w:rsid w:val="00C1207F"/>
    <w:rsid w:val="00C12B1A"/>
    <w:rsid w:val="00C12CFE"/>
    <w:rsid w:val="00C12D8A"/>
    <w:rsid w:val="00C12E03"/>
    <w:rsid w:val="00C12F86"/>
    <w:rsid w:val="00C12F8E"/>
    <w:rsid w:val="00C13589"/>
    <w:rsid w:val="00C1358E"/>
    <w:rsid w:val="00C13D17"/>
    <w:rsid w:val="00C13DA0"/>
    <w:rsid w:val="00C14393"/>
    <w:rsid w:val="00C146C3"/>
    <w:rsid w:val="00C15140"/>
    <w:rsid w:val="00C15446"/>
    <w:rsid w:val="00C155AA"/>
    <w:rsid w:val="00C156C4"/>
    <w:rsid w:val="00C1574E"/>
    <w:rsid w:val="00C15AC3"/>
    <w:rsid w:val="00C15ECF"/>
    <w:rsid w:val="00C167BE"/>
    <w:rsid w:val="00C16970"/>
    <w:rsid w:val="00C16FA7"/>
    <w:rsid w:val="00C1742A"/>
    <w:rsid w:val="00C175CF"/>
    <w:rsid w:val="00C1779F"/>
    <w:rsid w:val="00C1799B"/>
    <w:rsid w:val="00C202CB"/>
    <w:rsid w:val="00C20436"/>
    <w:rsid w:val="00C2096D"/>
    <w:rsid w:val="00C20B14"/>
    <w:rsid w:val="00C20BE5"/>
    <w:rsid w:val="00C20E92"/>
    <w:rsid w:val="00C20FC2"/>
    <w:rsid w:val="00C21419"/>
    <w:rsid w:val="00C216F8"/>
    <w:rsid w:val="00C21BD5"/>
    <w:rsid w:val="00C22AE7"/>
    <w:rsid w:val="00C22B91"/>
    <w:rsid w:val="00C230B2"/>
    <w:rsid w:val="00C2317B"/>
    <w:rsid w:val="00C23447"/>
    <w:rsid w:val="00C2380E"/>
    <w:rsid w:val="00C238CD"/>
    <w:rsid w:val="00C23CEA"/>
    <w:rsid w:val="00C23F2B"/>
    <w:rsid w:val="00C246D8"/>
    <w:rsid w:val="00C2479F"/>
    <w:rsid w:val="00C2483E"/>
    <w:rsid w:val="00C24C52"/>
    <w:rsid w:val="00C24F0C"/>
    <w:rsid w:val="00C2502D"/>
    <w:rsid w:val="00C251E4"/>
    <w:rsid w:val="00C253AA"/>
    <w:rsid w:val="00C257CD"/>
    <w:rsid w:val="00C2596E"/>
    <w:rsid w:val="00C25A1A"/>
    <w:rsid w:val="00C26285"/>
    <w:rsid w:val="00C266C2"/>
    <w:rsid w:val="00C26AF7"/>
    <w:rsid w:val="00C26B9A"/>
    <w:rsid w:val="00C26E9E"/>
    <w:rsid w:val="00C270F6"/>
    <w:rsid w:val="00C273E0"/>
    <w:rsid w:val="00C274BC"/>
    <w:rsid w:val="00C27761"/>
    <w:rsid w:val="00C279C0"/>
    <w:rsid w:val="00C27B62"/>
    <w:rsid w:val="00C30003"/>
    <w:rsid w:val="00C30220"/>
    <w:rsid w:val="00C305BD"/>
    <w:rsid w:val="00C30AC1"/>
    <w:rsid w:val="00C30D7F"/>
    <w:rsid w:val="00C31428"/>
    <w:rsid w:val="00C31915"/>
    <w:rsid w:val="00C32383"/>
    <w:rsid w:val="00C32544"/>
    <w:rsid w:val="00C32662"/>
    <w:rsid w:val="00C3295C"/>
    <w:rsid w:val="00C32B61"/>
    <w:rsid w:val="00C33119"/>
    <w:rsid w:val="00C3332D"/>
    <w:rsid w:val="00C33FF2"/>
    <w:rsid w:val="00C34101"/>
    <w:rsid w:val="00C3439D"/>
    <w:rsid w:val="00C346A7"/>
    <w:rsid w:val="00C346FD"/>
    <w:rsid w:val="00C34943"/>
    <w:rsid w:val="00C34A63"/>
    <w:rsid w:val="00C3556F"/>
    <w:rsid w:val="00C35773"/>
    <w:rsid w:val="00C3600D"/>
    <w:rsid w:val="00C36563"/>
    <w:rsid w:val="00C36572"/>
    <w:rsid w:val="00C36C34"/>
    <w:rsid w:val="00C372BC"/>
    <w:rsid w:val="00C37491"/>
    <w:rsid w:val="00C374BF"/>
    <w:rsid w:val="00C376B6"/>
    <w:rsid w:val="00C376D5"/>
    <w:rsid w:val="00C37860"/>
    <w:rsid w:val="00C37947"/>
    <w:rsid w:val="00C3798E"/>
    <w:rsid w:val="00C37DBD"/>
    <w:rsid w:val="00C37F47"/>
    <w:rsid w:val="00C40011"/>
    <w:rsid w:val="00C409D9"/>
    <w:rsid w:val="00C40DC1"/>
    <w:rsid w:val="00C40E4E"/>
    <w:rsid w:val="00C411E4"/>
    <w:rsid w:val="00C415B1"/>
    <w:rsid w:val="00C41957"/>
    <w:rsid w:val="00C41A93"/>
    <w:rsid w:val="00C41B3E"/>
    <w:rsid w:val="00C41B63"/>
    <w:rsid w:val="00C41B96"/>
    <w:rsid w:val="00C4252C"/>
    <w:rsid w:val="00C425AE"/>
    <w:rsid w:val="00C42D9B"/>
    <w:rsid w:val="00C42FA7"/>
    <w:rsid w:val="00C430B9"/>
    <w:rsid w:val="00C430D9"/>
    <w:rsid w:val="00C4314C"/>
    <w:rsid w:val="00C43484"/>
    <w:rsid w:val="00C4361A"/>
    <w:rsid w:val="00C438B9"/>
    <w:rsid w:val="00C438C0"/>
    <w:rsid w:val="00C438DC"/>
    <w:rsid w:val="00C43B55"/>
    <w:rsid w:val="00C43C5D"/>
    <w:rsid w:val="00C43C60"/>
    <w:rsid w:val="00C43E4D"/>
    <w:rsid w:val="00C44070"/>
    <w:rsid w:val="00C44B55"/>
    <w:rsid w:val="00C44CAE"/>
    <w:rsid w:val="00C45889"/>
    <w:rsid w:val="00C45D04"/>
    <w:rsid w:val="00C45DAE"/>
    <w:rsid w:val="00C45FAA"/>
    <w:rsid w:val="00C46027"/>
    <w:rsid w:val="00C4604D"/>
    <w:rsid w:val="00C461BD"/>
    <w:rsid w:val="00C46525"/>
    <w:rsid w:val="00C47045"/>
    <w:rsid w:val="00C4717B"/>
    <w:rsid w:val="00C4721E"/>
    <w:rsid w:val="00C47508"/>
    <w:rsid w:val="00C47B25"/>
    <w:rsid w:val="00C47B7D"/>
    <w:rsid w:val="00C47D4E"/>
    <w:rsid w:val="00C50051"/>
    <w:rsid w:val="00C50422"/>
    <w:rsid w:val="00C50D2B"/>
    <w:rsid w:val="00C50E20"/>
    <w:rsid w:val="00C50E73"/>
    <w:rsid w:val="00C51304"/>
    <w:rsid w:val="00C51538"/>
    <w:rsid w:val="00C516BB"/>
    <w:rsid w:val="00C52038"/>
    <w:rsid w:val="00C5289B"/>
    <w:rsid w:val="00C52F5D"/>
    <w:rsid w:val="00C53E99"/>
    <w:rsid w:val="00C53F5F"/>
    <w:rsid w:val="00C5426D"/>
    <w:rsid w:val="00C544DE"/>
    <w:rsid w:val="00C5451F"/>
    <w:rsid w:val="00C549DF"/>
    <w:rsid w:val="00C54B21"/>
    <w:rsid w:val="00C54BCA"/>
    <w:rsid w:val="00C55057"/>
    <w:rsid w:val="00C55155"/>
    <w:rsid w:val="00C553ED"/>
    <w:rsid w:val="00C5555C"/>
    <w:rsid w:val="00C5558B"/>
    <w:rsid w:val="00C5591F"/>
    <w:rsid w:val="00C55B41"/>
    <w:rsid w:val="00C56092"/>
    <w:rsid w:val="00C56DE2"/>
    <w:rsid w:val="00C56ED2"/>
    <w:rsid w:val="00C5783A"/>
    <w:rsid w:val="00C57DBB"/>
    <w:rsid w:val="00C6045A"/>
    <w:rsid w:val="00C606E6"/>
    <w:rsid w:val="00C60C19"/>
    <w:rsid w:val="00C61799"/>
    <w:rsid w:val="00C61817"/>
    <w:rsid w:val="00C61ADC"/>
    <w:rsid w:val="00C61B4B"/>
    <w:rsid w:val="00C62603"/>
    <w:rsid w:val="00C62C85"/>
    <w:rsid w:val="00C62D65"/>
    <w:rsid w:val="00C62D8E"/>
    <w:rsid w:val="00C635A1"/>
    <w:rsid w:val="00C63732"/>
    <w:rsid w:val="00C637FA"/>
    <w:rsid w:val="00C63C33"/>
    <w:rsid w:val="00C63DB0"/>
    <w:rsid w:val="00C63F68"/>
    <w:rsid w:val="00C64AD8"/>
    <w:rsid w:val="00C64D30"/>
    <w:rsid w:val="00C65191"/>
    <w:rsid w:val="00C6519B"/>
    <w:rsid w:val="00C6530F"/>
    <w:rsid w:val="00C656B4"/>
    <w:rsid w:val="00C65719"/>
    <w:rsid w:val="00C658B2"/>
    <w:rsid w:val="00C65BD1"/>
    <w:rsid w:val="00C66999"/>
    <w:rsid w:val="00C66A3B"/>
    <w:rsid w:val="00C66B6F"/>
    <w:rsid w:val="00C6726D"/>
    <w:rsid w:val="00C6766E"/>
    <w:rsid w:val="00C67AA9"/>
    <w:rsid w:val="00C700EF"/>
    <w:rsid w:val="00C7017D"/>
    <w:rsid w:val="00C70C13"/>
    <w:rsid w:val="00C7109B"/>
    <w:rsid w:val="00C717B5"/>
    <w:rsid w:val="00C71CFE"/>
    <w:rsid w:val="00C71E8D"/>
    <w:rsid w:val="00C71FDF"/>
    <w:rsid w:val="00C720B2"/>
    <w:rsid w:val="00C7259B"/>
    <w:rsid w:val="00C726CD"/>
    <w:rsid w:val="00C72973"/>
    <w:rsid w:val="00C730EC"/>
    <w:rsid w:val="00C73512"/>
    <w:rsid w:val="00C735ED"/>
    <w:rsid w:val="00C73A93"/>
    <w:rsid w:val="00C73B6C"/>
    <w:rsid w:val="00C73D26"/>
    <w:rsid w:val="00C73D39"/>
    <w:rsid w:val="00C73E7C"/>
    <w:rsid w:val="00C74168"/>
    <w:rsid w:val="00C74176"/>
    <w:rsid w:val="00C7438A"/>
    <w:rsid w:val="00C745CB"/>
    <w:rsid w:val="00C745DD"/>
    <w:rsid w:val="00C74881"/>
    <w:rsid w:val="00C74AD1"/>
    <w:rsid w:val="00C74BAD"/>
    <w:rsid w:val="00C751AE"/>
    <w:rsid w:val="00C75234"/>
    <w:rsid w:val="00C756E0"/>
    <w:rsid w:val="00C758F0"/>
    <w:rsid w:val="00C75A54"/>
    <w:rsid w:val="00C75B32"/>
    <w:rsid w:val="00C75B98"/>
    <w:rsid w:val="00C75D07"/>
    <w:rsid w:val="00C75D0A"/>
    <w:rsid w:val="00C76367"/>
    <w:rsid w:val="00C766E8"/>
    <w:rsid w:val="00C76936"/>
    <w:rsid w:val="00C76DD9"/>
    <w:rsid w:val="00C76EF9"/>
    <w:rsid w:val="00C774DD"/>
    <w:rsid w:val="00C77DA7"/>
    <w:rsid w:val="00C80474"/>
    <w:rsid w:val="00C807D6"/>
    <w:rsid w:val="00C809FD"/>
    <w:rsid w:val="00C80C52"/>
    <w:rsid w:val="00C81414"/>
    <w:rsid w:val="00C81E24"/>
    <w:rsid w:val="00C826B0"/>
    <w:rsid w:val="00C82B1E"/>
    <w:rsid w:val="00C82D0A"/>
    <w:rsid w:val="00C83574"/>
    <w:rsid w:val="00C83DC7"/>
    <w:rsid w:val="00C84409"/>
    <w:rsid w:val="00C8448E"/>
    <w:rsid w:val="00C84977"/>
    <w:rsid w:val="00C84983"/>
    <w:rsid w:val="00C849A7"/>
    <w:rsid w:val="00C84B16"/>
    <w:rsid w:val="00C84B7C"/>
    <w:rsid w:val="00C84DF0"/>
    <w:rsid w:val="00C851E7"/>
    <w:rsid w:val="00C8540C"/>
    <w:rsid w:val="00C8672B"/>
    <w:rsid w:val="00C86D9D"/>
    <w:rsid w:val="00C8735F"/>
    <w:rsid w:val="00C879C0"/>
    <w:rsid w:val="00C87AD1"/>
    <w:rsid w:val="00C90477"/>
    <w:rsid w:val="00C904F6"/>
    <w:rsid w:val="00C9076C"/>
    <w:rsid w:val="00C909AF"/>
    <w:rsid w:val="00C90C5A"/>
    <w:rsid w:val="00C90C78"/>
    <w:rsid w:val="00C914B6"/>
    <w:rsid w:val="00C916A6"/>
    <w:rsid w:val="00C916BD"/>
    <w:rsid w:val="00C91817"/>
    <w:rsid w:val="00C9246B"/>
    <w:rsid w:val="00C92AB1"/>
    <w:rsid w:val="00C93131"/>
    <w:rsid w:val="00C93549"/>
    <w:rsid w:val="00C938D8"/>
    <w:rsid w:val="00C93B91"/>
    <w:rsid w:val="00C93CC1"/>
    <w:rsid w:val="00C93ED5"/>
    <w:rsid w:val="00C9440C"/>
    <w:rsid w:val="00C9462A"/>
    <w:rsid w:val="00C94A23"/>
    <w:rsid w:val="00C94B8B"/>
    <w:rsid w:val="00C94DD0"/>
    <w:rsid w:val="00C94EA2"/>
    <w:rsid w:val="00C9520B"/>
    <w:rsid w:val="00C95320"/>
    <w:rsid w:val="00C95996"/>
    <w:rsid w:val="00C95BB5"/>
    <w:rsid w:val="00C960E9"/>
    <w:rsid w:val="00C965EC"/>
    <w:rsid w:val="00C96734"/>
    <w:rsid w:val="00C96F00"/>
    <w:rsid w:val="00C97206"/>
    <w:rsid w:val="00C9775B"/>
    <w:rsid w:val="00C9784A"/>
    <w:rsid w:val="00CA08E3"/>
    <w:rsid w:val="00CA0B25"/>
    <w:rsid w:val="00CA0DDB"/>
    <w:rsid w:val="00CA0EF1"/>
    <w:rsid w:val="00CA15A8"/>
    <w:rsid w:val="00CA1655"/>
    <w:rsid w:val="00CA19F4"/>
    <w:rsid w:val="00CA20D7"/>
    <w:rsid w:val="00CA21C3"/>
    <w:rsid w:val="00CA2249"/>
    <w:rsid w:val="00CA27F5"/>
    <w:rsid w:val="00CA28EA"/>
    <w:rsid w:val="00CA2C83"/>
    <w:rsid w:val="00CA2CC3"/>
    <w:rsid w:val="00CA2DAB"/>
    <w:rsid w:val="00CA2E48"/>
    <w:rsid w:val="00CA2F9C"/>
    <w:rsid w:val="00CA3419"/>
    <w:rsid w:val="00CA3A13"/>
    <w:rsid w:val="00CA44EB"/>
    <w:rsid w:val="00CA4C9A"/>
    <w:rsid w:val="00CA5783"/>
    <w:rsid w:val="00CA5E44"/>
    <w:rsid w:val="00CA606D"/>
    <w:rsid w:val="00CA639A"/>
    <w:rsid w:val="00CA6675"/>
    <w:rsid w:val="00CA684C"/>
    <w:rsid w:val="00CA6D60"/>
    <w:rsid w:val="00CA745C"/>
    <w:rsid w:val="00CA7F2C"/>
    <w:rsid w:val="00CB023C"/>
    <w:rsid w:val="00CB06DE"/>
    <w:rsid w:val="00CB084A"/>
    <w:rsid w:val="00CB0A0F"/>
    <w:rsid w:val="00CB0E7F"/>
    <w:rsid w:val="00CB167F"/>
    <w:rsid w:val="00CB1D44"/>
    <w:rsid w:val="00CB205A"/>
    <w:rsid w:val="00CB2992"/>
    <w:rsid w:val="00CB29B6"/>
    <w:rsid w:val="00CB2A79"/>
    <w:rsid w:val="00CB3837"/>
    <w:rsid w:val="00CB3A4B"/>
    <w:rsid w:val="00CB4203"/>
    <w:rsid w:val="00CB43BB"/>
    <w:rsid w:val="00CB4DCC"/>
    <w:rsid w:val="00CB4FC8"/>
    <w:rsid w:val="00CB51C4"/>
    <w:rsid w:val="00CB533A"/>
    <w:rsid w:val="00CB578E"/>
    <w:rsid w:val="00CB6164"/>
    <w:rsid w:val="00CB65D0"/>
    <w:rsid w:val="00CB6638"/>
    <w:rsid w:val="00CB66E6"/>
    <w:rsid w:val="00CB6E0F"/>
    <w:rsid w:val="00CB7572"/>
    <w:rsid w:val="00CB7E18"/>
    <w:rsid w:val="00CC0225"/>
    <w:rsid w:val="00CC0987"/>
    <w:rsid w:val="00CC121D"/>
    <w:rsid w:val="00CC1490"/>
    <w:rsid w:val="00CC16A9"/>
    <w:rsid w:val="00CC17AB"/>
    <w:rsid w:val="00CC1EB5"/>
    <w:rsid w:val="00CC20CE"/>
    <w:rsid w:val="00CC30D1"/>
    <w:rsid w:val="00CC34D9"/>
    <w:rsid w:val="00CC398E"/>
    <w:rsid w:val="00CC3DCA"/>
    <w:rsid w:val="00CC4C90"/>
    <w:rsid w:val="00CC52CA"/>
    <w:rsid w:val="00CC53E3"/>
    <w:rsid w:val="00CC596E"/>
    <w:rsid w:val="00CC5EBA"/>
    <w:rsid w:val="00CC6021"/>
    <w:rsid w:val="00CC621A"/>
    <w:rsid w:val="00CC621F"/>
    <w:rsid w:val="00CC69DF"/>
    <w:rsid w:val="00CC6EEA"/>
    <w:rsid w:val="00CC712C"/>
    <w:rsid w:val="00CC7C12"/>
    <w:rsid w:val="00CD020C"/>
    <w:rsid w:val="00CD04CC"/>
    <w:rsid w:val="00CD0AD5"/>
    <w:rsid w:val="00CD0DC6"/>
    <w:rsid w:val="00CD12CE"/>
    <w:rsid w:val="00CD14FA"/>
    <w:rsid w:val="00CD1CC0"/>
    <w:rsid w:val="00CD2399"/>
    <w:rsid w:val="00CD2752"/>
    <w:rsid w:val="00CD27B8"/>
    <w:rsid w:val="00CD28FA"/>
    <w:rsid w:val="00CD2B83"/>
    <w:rsid w:val="00CD2BBC"/>
    <w:rsid w:val="00CD2C75"/>
    <w:rsid w:val="00CD34BA"/>
    <w:rsid w:val="00CD3758"/>
    <w:rsid w:val="00CD37FA"/>
    <w:rsid w:val="00CD3C99"/>
    <w:rsid w:val="00CD3EF2"/>
    <w:rsid w:val="00CD49B1"/>
    <w:rsid w:val="00CD4C17"/>
    <w:rsid w:val="00CD4C68"/>
    <w:rsid w:val="00CD53CF"/>
    <w:rsid w:val="00CD53F6"/>
    <w:rsid w:val="00CD56D4"/>
    <w:rsid w:val="00CD5896"/>
    <w:rsid w:val="00CD5D3A"/>
    <w:rsid w:val="00CD5E55"/>
    <w:rsid w:val="00CD6101"/>
    <w:rsid w:val="00CD6268"/>
    <w:rsid w:val="00CD6892"/>
    <w:rsid w:val="00CD691F"/>
    <w:rsid w:val="00CD6F96"/>
    <w:rsid w:val="00CD706A"/>
    <w:rsid w:val="00CD75BC"/>
    <w:rsid w:val="00CD78FF"/>
    <w:rsid w:val="00CD7C7A"/>
    <w:rsid w:val="00CD7E9F"/>
    <w:rsid w:val="00CD7FE8"/>
    <w:rsid w:val="00CE0010"/>
    <w:rsid w:val="00CE033F"/>
    <w:rsid w:val="00CE0535"/>
    <w:rsid w:val="00CE0DA9"/>
    <w:rsid w:val="00CE0DAC"/>
    <w:rsid w:val="00CE1156"/>
    <w:rsid w:val="00CE1169"/>
    <w:rsid w:val="00CE12CD"/>
    <w:rsid w:val="00CE1716"/>
    <w:rsid w:val="00CE17D2"/>
    <w:rsid w:val="00CE188F"/>
    <w:rsid w:val="00CE1A05"/>
    <w:rsid w:val="00CE1E4D"/>
    <w:rsid w:val="00CE1EF7"/>
    <w:rsid w:val="00CE22E6"/>
    <w:rsid w:val="00CE27C0"/>
    <w:rsid w:val="00CE2802"/>
    <w:rsid w:val="00CE28B5"/>
    <w:rsid w:val="00CE2DAC"/>
    <w:rsid w:val="00CE312C"/>
    <w:rsid w:val="00CE35ED"/>
    <w:rsid w:val="00CE369D"/>
    <w:rsid w:val="00CE380B"/>
    <w:rsid w:val="00CE4000"/>
    <w:rsid w:val="00CE40B5"/>
    <w:rsid w:val="00CE4311"/>
    <w:rsid w:val="00CE5249"/>
    <w:rsid w:val="00CE5543"/>
    <w:rsid w:val="00CE5C72"/>
    <w:rsid w:val="00CE5CE0"/>
    <w:rsid w:val="00CE64D0"/>
    <w:rsid w:val="00CE6CBD"/>
    <w:rsid w:val="00CE6D26"/>
    <w:rsid w:val="00CE744F"/>
    <w:rsid w:val="00CE74C6"/>
    <w:rsid w:val="00CE7538"/>
    <w:rsid w:val="00CE7A64"/>
    <w:rsid w:val="00CE7C04"/>
    <w:rsid w:val="00CF0069"/>
    <w:rsid w:val="00CF0167"/>
    <w:rsid w:val="00CF0212"/>
    <w:rsid w:val="00CF0308"/>
    <w:rsid w:val="00CF03F6"/>
    <w:rsid w:val="00CF0437"/>
    <w:rsid w:val="00CF06E4"/>
    <w:rsid w:val="00CF0CA1"/>
    <w:rsid w:val="00CF0F79"/>
    <w:rsid w:val="00CF1093"/>
    <w:rsid w:val="00CF1228"/>
    <w:rsid w:val="00CF1242"/>
    <w:rsid w:val="00CF161F"/>
    <w:rsid w:val="00CF1753"/>
    <w:rsid w:val="00CF1BC9"/>
    <w:rsid w:val="00CF1EB4"/>
    <w:rsid w:val="00CF20C8"/>
    <w:rsid w:val="00CF21C5"/>
    <w:rsid w:val="00CF22F3"/>
    <w:rsid w:val="00CF24E0"/>
    <w:rsid w:val="00CF259D"/>
    <w:rsid w:val="00CF273C"/>
    <w:rsid w:val="00CF2CC2"/>
    <w:rsid w:val="00CF2DDA"/>
    <w:rsid w:val="00CF3789"/>
    <w:rsid w:val="00CF3964"/>
    <w:rsid w:val="00CF3CA8"/>
    <w:rsid w:val="00CF420E"/>
    <w:rsid w:val="00CF42D1"/>
    <w:rsid w:val="00CF442B"/>
    <w:rsid w:val="00CF4BC8"/>
    <w:rsid w:val="00CF5126"/>
    <w:rsid w:val="00CF55DC"/>
    <w:rsid w:val="00CF573D"/>
    <w:rsid w:val="00CF5944"/>
    <w:rsid w:val="00CF5A87"/>
    <w:rsid w:val="00CF5FC7"/>
    <w:rsid w:val="00CF609D"/>
    <w:rsid w:val="00CF630D"/>
    <w:rsid w:val="00CF647D"/>
    <w:rsid w:val="00CF6676"/>
    <w:rsid w:val="00CF6916"/>
    <w:rsid w:val="00CF6A82"/>
    <w:rsid w:val="00CF6F5F"/>
    <w:rsid w:val="00CF7047"/>
    <w:rsid w:val="00CF7108"/>
    <w:rsid w:val="00CF7572"/>
    <w:rsid w:val="00D0006A"/>
    <w:rsid w:val="00D00B08"/>
    <w:rsid w:val="00D00D88"/>
    <w:rsid w:val="00D00EF5"/>
    <w:rsid w:val="00D011E7"/>
    <w:rsid w:val="00D01C77"/>
    <w:rsid w:val="00D01D70"/>
    <w:rsid w:val="00D01D9A"/>
    <w:rsid w:val="00D0248A"/>
    <w:rsid w:val="00D02637"/>
    <w:rsid w:val="00D02721"/>
    <w:rsid w:val="00D02ED8"/>
    <w:rsid w:val="00D03013"/>
    <w:rsid w:val="00D03187"/>
    <w:rsid w:val="00D03422"/>
    <w:rsid w:val="00D03991"/>
    <w:rsid w:val="00D03B37"/>
    <w:rsid w:val="00D03DF9"/>
    <w:rsid w:val="00D0404C"/>
    <w:rsid w:val="00D042DE"/>
    <w:rsid w:val="00D04499"/>
    <w:rsid w:val="00D04743"/>
    <w:rsid w:val="00D04D16"/>
    <w:rsid w:val="00D04F56"/>
    <w:rsid w:val="00D053A3"/>
    <w:rsid w:val="00D05436"/>
    <w:rsid w:val="00D05ECD"/>
    <w:rsid w:val="00D06271"/>
    <w:rsid w:val="00D0627A"/>
    <w:rsid w:val="00D066A4"/>
    <w:rsid w:val="00D06CCC"/>
    <w:rsid w:val="00D06D45"/>
    <w:rsid w:val="00D0727B"/>
    <w:rsid w:val="00D072DE"/>
    <w:rsid w:val="00D0736A"/>
    <w:rsid w:val="00D075F3"/>
    <w:rsid w:val="00D10C3F"/>
    <w:rsid w:val="00D10E52"/>
    <w:rsid w:val="00D110DC"/>
    <w:rsid w:val="00D1125B"/>
    <w:rsid w:val="00D11ADA"/>
    <w:rsid w:val="00D1224D"/>
    <w:rsid w:val="00D13071"/>
    <w:rsid w:val="00D13404"/>
    <w:rsid w:val="00D13886"/>
    <w:rsid w:val="00D13976"/>
    <w:rsid w:val="00D1399E"/>
    <w:rsid w:val="00D13ADB"/>
    <w:rsid w:val="00D14000"/>
    <w:rsid w:val="00D14273"/>
    <w:rsid w:val="00D147A0"/>
    <w:rsid w:val="00D14CA3"/>
    <w:rsid w:val="00D14DEF"/>
    <w:rsid w:val="00D14EFF"/>
    <w:rsid w:val="00D150C4"/>
    <w:rsid w:val="00D15209"/>
    <w:rsid w:val="00D15D54"/>
    <w:rsid w:val="00D16761"/>
    <w:rsid w:val="00D1680C"/>
    <w:rsid w:val="00D172A6"/>
    <w:rsid w:val="00D17471"/>
    <w:rsid w:val="00D1762E"/>
    <w:rsid w:val="00D17BAE"/>
    <w:rsid w:val="00D17C85"/>
    <w:rsid w:val="00D17DCA"/>
    <w:rsid w:val="00D17EAF"/>
    <w:rsid w:val="00D20189"/>
    <w:rsid w:val="00D205A2"/>
    <w:rsid w:val="00D208A6"/>
    <w:rsid w:val="00D20BC1"/>
    <w:rsid w:val="00D20C80"/>
    <w:rsid w:val="00D20E30"/>
    <w:rsid w:val="00D2108D"/>
    <w:rsid w:val="00D21919"/>
    <w:rsid w:val="00D21C97"/>
    <w:rsid w:val="00D2269D"/>
    <w:rsid w:val="00D22E15"/>
    <w:rsid w:val="00D22F2E"/>
    <w:rsid w:val="00D23192"/>
    <w:rsid w:val="00D232AC"/>
    <w:rsid w:val="00D23394"/>
    <w:rsid w:val="00D23D14"/>
    <w:rsid w:val="00D241F5"/>
    <w:rsid w:val="00D24929"/>
    <w:rsid w:val="00D24995"/>
    <w:rsid w:val="00D24D01"/>
    <w:rsid w:val="00D24DD6"/>
    <w:rsid w:val="00D24F11"/>
    <w:rsid w:val="00D24FFA"/>
    <w:rsid w:val="00D25A42"/>
    <w:rsid w:val="00D25C7D"/>
    <w:rsid w:val="00D25D6C"/>
    <w:rsid w:val="00D25FAA"/>
    <w:rsid w:val="00D264A1"/>
    <w:rsid w:val="00D2666B"/>
    <w:rsid w:val="00D269C5"/>
    <w:rsid w:val="00D26DED"/>
    <w:rsid w:val="00D26F63"/>
    <w:rsid w:val="00D27BD8"/>
    <w:rsid w:val="00D30B5D"/>
    <w:rsid w:val="00D30BB6"/>
    <w:rsid w:val="00D30C1E"/>
    <w:rsid w:val="00D31117"/>
    <w:rsid w:val="00D3121B"/>
    <w:rsid w:val="00D31398"/>
    <w:rsid w:val="00D31A0C"/>
    <w:rsid w:val="00D31EB0"/>
    <w:rsid w:val="00D31F05"/>
    <w:rsid w:val="00D321B2"/>
    <w:rsid w:val="00D3276F"/>
    <w:rsid w:val="00D32849"/>
    <w:rsid w:val="00D3296F"/>
    <w:rsid w:val="00D331C8"/>
    <w:rsid w:val="00D337A0"/>
    <w:rsid w:val="00D3391C"/>
    <w:rsid w:val="00D344BF"/>
    <w:rsid w:val="00D348F3"/>
    <w:rsid w:val="00D34932"/>
    <w:rsid w:val="00D34CDB"/>
    <w:rsid w:val="00D34E27"/>
    <w:rsid w:val="00D34FA1"/>
    <w:rsid w:val="00D35A8A"/>
    <w:rsid w:val="00D36508"/>
    <w:rsid w:val="00D36F9A"/>
    <w:rsid w:val="00D36FD6"/>
    <w:rsid w:val="00D37450"/>
    <w:rsid w:val="00D37A8D"/>
    <w:rsid w:val="00D37D84"/>
    <w:rsid w:val="00D40163"/>
    <w:rsid w:val="00D40CA2"/>
    <w:rsid w:val="00D411CC"/>
    <w:rsid w:val="00D41573"/>
    <w:rsid w:val="00D41796"/>
    <w:rsid w:val="00D4183A"/>
    <w:rsid w:val="00D41C0A"/>
    <w:rsid w:val="00D41C96"/>
    <w:rsid w:val="00D41E33"/>
    <w:rsid w:val="00D41EE5"/>
    <w:rsid w:val="00D421DC"/>
    <w:rsid w:val="00D42309"/>
    <w:rsid w:val="00D42863"/>
    <w:rsid w:val="00D4299C"/>
    <w:rsid w:val="00D42E20"/>
    <w:rsid w:val="00D439B0"/>
    <w:rsid w:val="00D44224"/>
    <w:rsid w:val="00D448A8"/>
    <w:rsid w:val="00D44988"/>
    <w:rsid w:val="00D44F74"/>
    <w:rsid w:val="00D45239"/>
    <w:rsid w:val="00D4579A"/>
    <w:rsid w:val="00D45977"/>
    <w:rsid w:val="00D45B13"/>
    <w:rsid w:val="00D45B47"/>
    <w:rsid w:val="00D45C6C"/>
    <w:rsid w:val="00D45DD1"/>
    <w:rsid w:val="00D45F77"/>
    <w:rsid w:val="00D460D1"/>
    <w:rsid w:val="00D4627B"/>
    <w:rsid w:val="00D462BE"/>
    <w:rsid w:val="00D462D4"/>
    <w:rsid w:val="00D466F0"/>
    <w:rsid w:val="00D46A6C"/>
    <w:rsid w:val="00D46BC0"/>
    <w:rsid w:val="00D46C6C"/>
    <w:rsid w:val="00D46D8F"/>
    <w:rsid w:val="00D46F69"/>
    <w:rsid w:val="00D470F2"/>
    <w:rsid w:val="00D471AC"/>
    <w:rsid w:val="00D47D1C"/>
    <w:rsid w:val="00D47E5F"/>
    <w:rsid w:val="00D50439"/>
    <w:rsid w:val="00D505D9"/>
    <w:rsid w:val="00D50769"/>
    <w:rsid w:val="00D507A3"/>
    <w:rsid w:val="00D50B37"/>
    <w:rsid w:val="00D51210"/>
    <w:rsid w:val="00D514FA"/>
    <w:rsid w:val="00D51624"/>
    <w:rsid w:val="00D516F3"/>
    <w:rsid w:val="00D51E39"/>
    <w:rsid w:val="00D5283A"/>
    <w:rsid w:val="00D52E70"/>
    <w:rsid w:val="00D52EA9"/>
    <w:rsid w:val="00D52EDE"/>
    <w:rsid w:val="00D5343D"/>
    <w:rsid w:val="00D53A19"/>
    <w:rsid w:val="00D53CD4"/>
    <w:rsid w:val="00D54124"/>
    <w:rsid w:val="00D544BD"/>
    <w:rsid w:val="00D54840"/>
    <w:rsid w:val="00D5494B"/>
    <w:rsid w:val="00D5533C"/>
    <w:rsid w:val="00D553A7"/>
    <w:rsid w:val="00D554B3"/>
    <w:rsid w:val="00D55724"/>
    <w:rsid w:val="00D55BFD"/>
    <w:rsid w:val="00D560BD"/>
    <w:rsid w:val="00D56275"/>
    <w:rsid w:val="00D5660C"/>
    <w:rsid w:val="00D566C4"/>
    <w:rsid w:val="00D56C07"/>
    <w:rsid w:val="00D570B5"/>
    <w:rsid w:val="00D57306"/>
    <w:rsid w:val="00D57794"/>
    <w:rsid w:val="00D57A20"/>
    <w:rsid w:val="00D60652"/>
    <w:rsid w:val="00D60705"/>
    <w:rsid w:val="00D60747"/>
    <w:rsid w:val="00D6084E"/>
    <w:rsid w:val="00D610EB"/>
    <w:rsid w:val="00D61182"/>
    <w:rsid w:val="00D611CB"/>
    <w:rsid w:val="00D61273"/>
    <w:rsid w:val="00D613FB"/>
    <w:rsid w:val="00D62064"/>
    <w:rsid w:val="00D6227B"/>
    <w:rsid w:val="00D6238B"/>
    <w:rsid w:val="00D623D7"/>
    <w:rsid w:val="00D62583"/>
    <w:rsid w:val="00D6278D"/>
    <w:rsid w:val="00D62CED"/>
    <w:rsid w:val="00D62D02"/>
    <w:rsid w:val="00D62E9A"/>
    <w:rsid w:val="00D62F6C"/>
    <w:rsid w:val="00D63090"/>
    <w:rsid w:val="00D636C3"/>
    <w:rsid w:val="00D63ED0"/>
    <w:rsid w:val="00D645CB"/>
    <w:rsid w:val="00D64948"/>
    <w:rsid w:val="00D64C2A"/>
    <w:rsid w:val="00D64E46"/>
    <w:rsid w:val="00D64F02"/>
    <w:rsid w:val="00D658B3"/>
    <w:rsid w:val="00D666F2"/>
    <w:rsid w:val="00D66C0F"/>
    <w:rsid w:val="00D66E66"/>
    <w:rsid w:val="00D66EC7"/>
    <w:rsid w:val="00D66FA6"/>
    <w:rsid w:val="00D677BC"/>
    <w:rsid w:val="00D67F56"/>
    <w:rsid w:val="00D7071A"/>
    <w:rsid w:val="00D71456"/>
    <w:rsid w:val="00D718EC"/>
    <w:rsid w:val="00D71B97"/>
    <w:rsid w:val="00D71DDF"/>
    <w:rsid w:val="00D72446"/>
    <w:rsid w:val="00D72886"/>
    <w:rsid w:val="00D72D89"/>
    <w:rsid w:val="00D72DCF"/>
    <w:rsid w:val="00D72DEF"/>
    <w:rsid w:val="00D739E8"/>
    <w:rsid w:val="00D73B8B"/>
    <w:rsid w:val="00D73C35"/>
    <w:rsid w:val="00D7416B"/>
    <w:rsid w:val="00D743B4"/>
    <w:rsid w:val="00D744A6"/>
    <w:rsid w:val="00D74C23"/>
    <w:rsid w:val="00D750A2"/>
    <w:rsid w:val="00D75697"/>
    <w:rsid w:val="00D75ABD"/>
    <w:rsid w:val="00D761B0"/>
    <w:rsid w:val="00D76592"/>
    <w:rsid w:val="00D765A0"/>
    <w:rsid w:val="00D76DAD"/>
    <w:rsid w:val="00D76E40"/>
    <w:rsid w:val="00D77122"/>
    <w:rsid w:val="00D77431"/>
    <w:rsid w:val="00D775AB"/>
    <w:rsid w:val="00D775F2"/>
    <w:rsid w:val="00D77A41"/>
    <w:rsid w:val="00D800C1"/>
    <w:rsid w:val="00D80189"/>
    <w:rsid w:val="00D80232"/>
    <w:rsid w:val="00D806A2"/>
    <w:rsid w:val="00D807B5"/>
    <w:rsid w:val="00D80873"/>
    <w:rsid w:val="00D80AC1"/>
    <w:rsid w:val="00D80B76"/>
    <w:rsid w:val="00D80BA0"/>
    <w:rsid w:val="00D81424"/>
    <w:rsid w:val="00D818FE"/>
    <w:rsid w:val="00D81F94"/>
    <w:rsid w:val="00D82365"/>
    <w:rsid w:val="00D82593"/>
    <w:rsid w:val="00D82A76"/>
    <w:rsid w:val="00D82C66"/>
    <w:rsid w:val="00D82DBC"/>
    <w:rsid w:val="00D830E7"/>
    <w:rsid w:val="00D83BB8"/>
    <w:rsid w:val="00D83BD8"/>
    <w:rsid w:val="00D84519"/>
    <w:rsid w:val="00D84842"/>
    <w:rsid w:val="00D84C8C"/>
    <w:rsid w:val="00D8543B"/>
    <w:rsid w:val="00D85784"/>
    <w:rsid w:val="00D857EB"/>
    <w:rsid w:val="00D8590A"/>
    <w:rsid w:val="00D85A20"/>
    <w:rsid w:val="00D85A2C"/>
    <w:rsid w:val="00D860F7"/>
    <w:rsid w:val="00D8628C"/>
    <w:rsid w:val="00D863C1"/>
    <w:rsid w:val="00D865FC"/>
    <w:rsid w:val="00D867EB"/>
    <w:rsid w:val="00D86DBA"/>
    <w:rsid w:val="00D86EF6"/>
    <w:rsid w:val="00D86F5F"/>
    <w:rsid w:val="00D874CF"/>
    <w:rsid w:val="00D875A9"/>
    <w:rsid w:val="00D8784A"/>
    <w:rsid w:val="00D87A4F"/>
    <w:rsid w:val="00D87BFA"/>
    <w:rsid w:val="00D87CA0"/>
    <w:rsid w:val="00D901CD"/>
    <w:rsid w:val="00D90433"/>
    <w:rsid w:val="00D9051D"/>
    <w:rsid w:val="00D906E4"/>
    <w:rsid w:val="00D90ABA"/>
    <w:rsid w:val="00D915F5"/>
    <w:rsid w:val="00D917AB"/>
    <w:rsid w:val="00D91FDC"/>
    <w:rsid w:val="00D927FF"/>
    <w:rsid w:val="00D92A91"/>
    <w:rsid w:val="00D92BEC"/>
    <w:rsid w:val="00D930F8"/>
    <w:rsid w:val="00D9330A"/>
    <w:rsid w:val="00D936B9"/>
    <w:rsid w:val="00D93B0A"/>
    <w:rsid w:val="00D9419F"/>
    <w:rsid w:val="00D94970"/>
    <w:rsid w:val="00D95156"/>
    <w:rsid w:val="00D957A9"/>
    <w:rsid w:val="00D95A6D"/>
    <w:rsid w:val="00D95D34"/>
    <w:rsid w:val="00D95EDC"/>
    <w:rsid w:val="00D95F1F"/>
    <w:rsid w:val="00D9657D"/>
    <w:rsid w:val="00D9684D"/>
    <w:rsid w:val="00D96ADC"/>
    <w:rsid w:val="00D979C8"/>
    <w:rsid w:val="00D97A58"/>
    <w:rsid w:val="00D97F3B"/>
    <w:rsid w:val="00DA00A8"/>
    <w:rsid w:val="00DA016D"/>
    <w:rsid w:val="00DA027E"/>
    <w:rsid w:val="00DA0361"/>
    <w:rsid w:val="00DA05A3"/>
    <w:rsid w:val="00DA0975"/>
    <w:rsid w:val="00DA0BB2"/>
    <w:rsid w:val="00DA0BC0"/>
    <w:rsid w:val="00DA10C1"/>
    <w:rsid w:val="00DA13E5"/>
    <w:rsid w:val="00DA147B"/>
    <w:rsid w:val="00DA17AC"/>
    <w:rsid w:val="00DA1C85"/>
    <w:rsid w:val="00DA1DCB"/>
    <w:rsid w:val="00DA1E9C"/>
    <w:rsid w:val="00DA2103"/>
    <w:rsid w:val="00DA22E8"/>
    <w:rsid w:val="00DA2492"/>
    <w:rsid w:val="00DA24AA"/>
    <w:rsid w:val="00DA25F2"/>
    <w:rsid w:val="00DA271C"/>
    <w:rsid w:val="00DA28C3"/>
    <w:rsid w:val="00DA2934"/>
    <w:rsid w:val="00DA2A4D"/>
    <w:rsid w:val="00DA2FE9"/>
    <w:rsid w:val="00DA363A"/>
    <w:rsid w:val="00DA3E5E"/>
    <w:rsid w:val="00DA4B28"/>
    <w:rsid w:val="00DA54C5"/>
    <w:rsid w:val="00DA56A9"/>
    <w:rsid w:val="00DA5876"/>
    <w:rsid w:val="00DA5AD2"/>
    <w:rsid w:val="00DA5BB0"/>
    <w:rsid w:val="00DA60C2"/>
    <w:rsid w:val="00DA6152"/>
    <w:rsid w:val="00DA617D"/>
    <w:rsid w:val="00DA662D"/>
    <w:rsid w:val="00DA6992"/>
    <w:rsid w:val="00DA6CE3"/>
    <w:rsid w:val="00DA6CFF"/>
    <w:rsid w:val="00DA6D44"/>
    <w:rsid w:val="00DA7252"/>
    <w:rsid w:val="00DA755F"/>
    <w:rsid w:val="00DA798C"/>
    <w:rsid w:val="00DA7A25"/>
    <w:rsid w:val="00DB0246"/>
    <w:rsid w:val="00DB0344"/>
    <w:rsid w:val="00DB04B6"/>
    <w:rsid w:val="00DB08E3"/>
    <w:rsid w:val="00DB09B1"/>
    <w:rsid w:val="00DB0A48"/>
    <w:rsid w:val="00DB1139"/>
    <w:rsid w:val="00DB11FB"/>
    <w:rsid w:val="00DB1679"/>
    <w:rsid w:val="00DB17CE"/>
    <w:rsid w:val="00DB180B"/>
    <w:rsid w:val="00DB1842"/>
    <w:rsid w:val="00DB1CB8"/>
    <w:rsid w:val="00DB1D83"/>
    <w:rsid w:val="00DB1FA5"/>
    <w:rsid w:val="00DB207F"/>
    <w:rsid w:val="00DB2D4C"/>
    <w:rsid w:val="00DB2DB2"/>
    <w:rsid w:val="00DB2F81"/>
    <w:rsid w:val="00DB2FE1"/>
    <w:rsid w:val="00DB300A"/>
    <w:rsid w:val="00DB31A7"/>
    <w:rsid w:val="00DB349E"/>
    <w:rsid w:val="00DB36E6"/>
    <w:rsid w:val="00DB418C"/>
    <w:rsid w:val="00DB4251"/>
    <w:rsid w:val="00DB48F8"/>
    <w:rsid w:val="00DB4A56"/>
    <w:rsid w:val="00DB4D40"/>
    <w:rsid w:val="00DB4F5C"/>
    <w:rsid w:val="00DB50B0"/>
    <w:rsid w:val="00DB53D2"/>
    <w:rsid w:val="00DB55FD"/>
    <w:rsid w:val="00DB570A"/>
    <w:rsid w:val="00DB571F"/>
    <w:rsid w:val="00DB59BF"/>
    <w:rsid w:val="00DB5C19"/>
    <w:rsid w:val="00DB6009"/>
    <w:rsid w:val="00DB633C"/>
    <w:rsid w:val="00DB64CA"/>
    <w:rsid w:val="00DB6952"/>
    <w:rsid w:val="00DB6B0B"/>
    <w:rsid w:val="00DB6B89"/>
    <w:rsid w:val="00DB7045"/>
    <w:rsid w:val="00DB7529"/>
    <w:rsid w:val="00DB757B"/>
    <w:rsid w:val="00DB7584"/>
    <w:rsid w:val="00DB765E"/>
    <w:rsid w:val="00DB7B3B"/>
    <w:rsid w:val="00DB7B68"/>
    <w:rsid w:val="00DB7DE8"/>
    <w:rsid w:val="00DC0044"/>
    <w:rsid w:val="00DC0047"/>
    <w:rsid w:val="00DC0388"/>
    <w:rsid w:val="00DC0AEA"/>
    <w:rsid w:val="00DC0CFD"/>
    <w:rsid w:val="00DC0FCA"/>
    <w:rsid w:val="00DC1223"/>
    <w:rsid w:val="00DC1260"/>
    <w:rsid w:val="00DC1707"/>
    <w:rsid w:val="00DC17DA"/>
    <w:rsid w:val="00DC210D"/>
    <w:rsid w:val="00DC2269"/>
    <w:rsid w:val="00DC26E6"/>
    <w:rsid w:val="00DC2FEA"/>
    <w:rsid w:val="00DC4205"/>
    <w:rsid w:val="00DC4461"/>
    <w:rsid w:val="00DC4794"/>
    <w:rsid w:val="00DC49AD"/>
    <w:rsid w:val="00DC55C6"/>
    <w:rsid w:val="00DC569B"/>
    <w:rsid w:val="00DC58DE"/>
    <w:rsid w:val="00DC594B"/>
    <w:rsid w:val="00DC5F46"/>
    <w:rsid w:val="00DC5FC9"/>
    <w:rsid w:val="00DC647D"/>
    <w:rsid w:val="00DC64F8"/>
    <w:rsid w:val="00DC6520"/>
    <w:rsid w:val="00DC67E6"/>
    <w:rsid w:val="00DC695B"/>
    <w:rsid w:val="00DC6B72"/>
    <w:rsid w:val="00DC6E88"/>
    <w:rsid w:val="00DC6FC5"/>
    <w:rsid w:val="00DC716F"/>
    <w:rsid w:val="00DC7180"/>
    <w:rsid w:val="00DC72C0"/>
    <w:rsid w:val="00DC7837"/>
    <w:rsid w:val="00DC799F"/>
    <w:rsid w:val="00DC7C99"/>
    <w:rsid w:val="00DD0EFE"/>
    <w:rsid w:val="00DD19A5"/>
    <w:rsid w:val="00DD19D4"/>
    <w:rsid w:val="00DD20EB"/>
    <w:rsid w:val="00DD226E"/>
    <w:rsid w:val="00DD22A1"/>
    <w:rsid w:val="00DD25BB"/>
    <w:rsid w:val="00DD297D"/>
    <w:rsid w:val="00DD2E45"/>
    <w:rsid w:val="00DD32E4"/>
    <w:rsid w:val="00DD3C80"/>
    <w:rsid w:val="00DD3D72"/>
    <w:rsid w:val="00DD41C9"/>
    <w:rsid w:val="00DD4247"/>
    <w:rsid w:val="00DD4380"/>
    <w:rsid w:val="00DD4A2F"/>
    <w:rsid w:val="00DD4C4A"/>
    <w:rsid w:val="00DD4DBA"/>
    <w:rsid w:val="00DD4E97"/>
    <w:rsid w:val="00DD4F60"/>
    <w:rsid w:val="00DD50E3"/>
    <w:rsid w:val="00DD5550"/>
    <w:rsid w:val="00DD55B4"/>
    <w:rsid w:val="00DD5BAB"/>
    <w:rsid w:val="00DD60DD"/>
    <w:rsid w:val="00DD6312"/>
    <w:rsid w:val="00DD6455"/>
    <w:rsid w:val="00DD6514"/>
    <w:rsid w:val="00DD6660"/>
    <w:rsid w:val="00DD6BE5"/>
    <w:rsid w:val="00DD6D3F"/>
    <w:rsid w:val="00DD794A"/>
    <w:rsid w:val="00DD7951"/>
    <w:rsid w:val="00DE0B5E"/>
    <w:rsid w:val="00DE0BAA"/>
    <w:rsid w:val="00DE1AD9"/>
    <w:rsid w:val="00DE1DA1"/>
    <w:rsid w:val="00DE2118"/>
    <w:rsid w:val="00DE215E"/>
    <w:rsid w:val="00DE2228"/>
    <w:rsid w:val="00DE224D"/>
    <w:rsid w:val="00DE2613"/>
    <w:rsid w:val="00DE29C0"/>
    <w:rsid w:val="00DE2A51"/>
    <w:rsid w:val="00DE3172"/>
    <w:rsid w:val="00DE34E8"/>
    <w:rsid w:val="00DE4951"/>
    <w:rsid w:val="00DE596B"/>
    <w:rsid w:val="00DE66ED"/>
    <w:rsid w:val="00DE67FB"/>
    <w:rsid w:val="00DE70AE"/>
    <w:rsid w:val="00DE740C"/>
    <w:rsid w:val="00DE7C24"/>
    <w:rsid w:val="00DE7D96"/>
    <w:rsid w:val="00DF07CD"/>
    <w:rsid w:val="00DF0A88"/>
    <w:rsid w:val="00DF0A95"/>
    <w:rsid w:val="00DF0D3F"/>
    <w:rsid w:val="00DF12B6"/>
    <w:rsid w:val="00DF1564"/>
    <w:rsid w:val="00DF1EE1"/>
    <w:rsid w:val="00DF2EA3"/>
    <w:rsid w:val="00DF2F70"/>
    <w:rsid w:val="00DF30CA"/>
    <w:rsid w:val="00DF32BF"/>
    <w:rsid w:val="00DF3869"/>
    <w:rsid w:val="00DF3D4E"/>
    <w:rsid w:val="00DF3EDB"/>
    <w:rsid w:val="00DF4103"/>
    <w:rsid w:val="00DF4128"/>
    <w:rsid w:val="00DF4181"/>
    <w:rsid w:val="00DF484B"/>
    <w:rsid w:val="00DF4891"/>
    <w:rsid w:val="00DF4ABC"/>
    <w:rsid w:val="00DF4F3D"/>
    <w:rsid w:val="00DF4F73"/>
    <w:rsid w:val="00DF53AC"/>
    <w:rsid w:val="00DF5488"/>
    <w:rsid w:val="00DF54FD"/>
    <w:rsid w:val="00DF57E5"/>
    <w:rsid w:val="00DF5850"/>
    <w:rsid w:val="00DF58F9"/>
    <w:rsid w:val="00DF64D9"/>
    <w:rsid w:val="00DF69B3"/>
    <w:rsid w:val="00DF6CAC"/>
    <w:rsid w:val="00DF6F26"/>
    <w:rsid w:val="00DF7011"/>
    <w:rsid w:val="00DF7645"/>
    <w:rsid w:val="00DF7783"/>
    <w:rsid w:val="00DF7D5A"/>
    <w:rsid w:val="00DF7DD7"/>
    <w:rsid w:val="00E00144"/>
    <w:rsid w:val="00E0027E"/>
    <w:rsid w:val="00E002BD"/>
    <w:rsid w:val="00E00587"/>
    <w:rsid w:val="00E005FF"/>
    <w:rsid w:val="00E0086C"/>
    <w:rsid w:val="00E00F89"/>
    <w:rsid w:val="00E0118D"/>
    <w:rsid w:val="00E011BD"/>
    <w:rsid w:val="00E01322"/>
    <w:rsid w:val="00E01486"/>
    <w:rsid w:val="00E014D7"/>
    <w:rsid w:val="00E01952"/>
    <w:rsid w:val="00E01A62"/>
    <w:rsid w:val="00E01C4D"/>
    <w:rsid w:val="00E01CDE"/>
    <w:rsid w:val="00E01D90"/>
    <w:rsid w:val="00E01E7C"/>
    <w:rsid w:val="00E01EB6"/>
    <w:rsid w:val="00E01EFA"/>
    <w:rsid w:val="00E02797"/>
    <w:rsid w:val="00E03041"/>
    <w:rsid w:val="00E03062"/>
    <w:rsid w:val="00E03105"/>
    <w:rsid w:val="00E03592"/>
    <w:rsid w:val="00E03743"/>
    <w:rsid w:val="00E03824"/>
    <w:rsid w:val="00E03982"/>
    <w:rsid w:val="00E039A2"/>
    <w:rsid w:val="00E03BB9"/>
    <w:rsid w:val="00E03D88"/>
    <w:rsid w:val="00E04072"/>
    <w:rsid w:val="00E04714"/>
    <w:rsid w:val="00E05098"/>
    <w:rsid w:val="00E05685"/>
    <w:rsid w:val="00E05BD5"/>
    <w:rsid w:val="00E06457"/>
    <w:rsid w:val="00E06AEC"/>
    <w:rsid w:val="00E06D53"/>
    <w:rsid w:val="00E0704D"/>
    <w:rsid w:val="00E0739E"/>
    <w:rsid w:val="00E073D9"/>
    <w:rsid w:val="00E0741B"/>
    <w:rsid w:val="00E0744E"/>
    <w:rsid w:val="00E07614"/>
    <w:rsid w:val="00E07976"/>
    <w:rsid w:val="00E07A95"/>
    <w:rsid w:val="00E07ACB"/>
    <w:rsid w:val="00E07B5C"/>
    <w:rsid w:val="00E07DE5"/>
    <w:rsid w:val="00E07E1E"/>
    <w:rsid w:val="00E10B0D"/>
    <w:rsid w:val="00E10CFE"/>
    <w:rsid w:val="00E10E2F"/>
    <w:rsid w:val="00E1113F"/>
    <w:rsid w:val="00E11362"/>
    <w:rsid w:val="00E11AAF"/>
    <w:rsid w:val="00E11D97"/>
    <w:rsid w:val="00E12059"/>
    <w:rsid w:val="00E1267A"/>
    <w:rsid w:val="00E12A1D"/>
    <w:rsid w:val="00E13444"/>
    <w:rsid w:val="00E13508"/>
    <w:rsid w:val="00E135B2"/>
    <w:rsid w:val="00E1363C"/>
    <w:rsid w:val="00E13893"/>
    <w:rsid w:val="00E13E7F"/>
    <w:rsid w:val="00E143BE"/>
    <w:rsid w:val="00E14435"/>
    <w:rsid w:val="00E14788"/>
    <w:rsid w:val="00E147C4"/>
    <w:rsid w:val="00E14EA7"/>
    <w:rsid w:val="00E1539E"/>
    <w:rsid w:val="00E15460"/>
    <w:rsid w:val="00E15BCA"/>
    <w:rsid w:val="00E15EE6"/>
    <w:rsid w:val="00E16522"/>
    <w:rsid w:val="00E167BF"/>
    <w:rsid w:val="00E16814"/>
    <w:rsid w:val="00E16DAE"/>
    <w:rsid w:val="00E171D0"/>
    <w:rsid w:val="00E17286"/>
    <w:rsid w:val="00E17E97"/>
    <w:rsid w:val="00E200B5"/>
    <w:rsid w:val="00E203D0"/>
    <w:rsid w:val="00E205C7"/>
    <w:rsid w:val="00E20653"/>
    <w:rsid w:val="00E2089C"/>
    <w:rsid w:val="00E20900"/>
    <w:rsid w:val="00E20C3E"/>
    <w:rsid w:val="00E20DCA"/>
    <w:rsid w:val="00E21216"/>
    <w:rsid w:val="00E21FD6"/>
    <w:rsid w:val="00E222F1"/>
    <w:rsid w:val="00E22340"/>
    <w:rsid w:val="00E223BC"/>
    <w:rsid w:val="00E2280A"/>
    <w:rsid w:val="00E22AC1"/>
    <w:rsid w:val="00E22F7E"/>
    <w:rsid w:val="00E23403"/>
    <w:rsid w:val="00E236E0"/>
    <w:rsid w:val="00E2381E"/>
    <w:rsid w:val="00E23954"/>
    <w:rsid w:val="00E23BE5"/>
    <w:rsid w:val="00E243BC"/>
    <w:rsid w:val="00E24598"/>
    <w:rsid w:val="00E2475D"/>
    <w:rsid w:val="00E24CBE"/>
    <w:rsid w:val="00E24D19"/>
    <w:rsid w:val="00E25E5C"/>
    <w:rsid w:val="00E261DC"/>
    <w:rsid w:val="00E26387"/>
    <w:rsid w:val="00E26801"/>
    <w:rsid w:val="00E26B7A"/>
    <w:rsid w:val="00E26D2D"/>
    <w:rsid w:val="00E26EAB"/>
    <w:rsid w:val="00E26F43"/>
    <w:rsid w:val="00E2708F"/>
    <w:rsid w:val="00E275B9"/>
    <w:rsid w:val="00E2765E"/>
    <w:rsid w:val="00E30C56"/>
    <w:rsid w:val="00E314D2"/>
    <w:rsid w:val="00E3162F"/>
    <w:rsid w:val="00E3177F"/>
    <w:rsid w:val="00E319F9"/>
    <w:rsid w:val="00E31A0E"/>
    <w:rsid w:val="00E31FBC"/>
    <w:rsid w:val="00E321CD"/>
    <w:rsid w:val="00E32260"/>
    <w:rsid w:val="00E32E11"/>
    <w:rsid w:val="00E32EEA"/>
    <w:rsid w:val="00E33060"/>
    <w:rsid w:val="00E336C6"/>
    <w:rsid w:val="00E33CC4"/>
    <w:rsid w:val="00E342DC"/>
    <w:rsid w:val="00E3443E"/>
    <w:rsid w:val="00E34535"/>
    <w:rsid w:val="00E345C9"/>
    <w:rsid w:val="00E34A15"/>
    <w:rsid w:val="00E34A7C"/>
    <w:rsid w:val="00E353EA"/>
    <w:rsid w:val="00E36205"/>
    <w:rsid w:val="00E369A4"/>
    <w:rsid w:val="00E36B83"/>
    <w:rsid w:val="00E37B47"/>
    <w:rsid w:val="00E40094"/>
    <w:rsid w:val="00E40269"/>
    <w:rsid w:val="00E409FF"/>
    <w:rsid w:val="00E40B0D"/>
    <w:rsid w:val="00E4172F"/>
    <w:rsid w:val="00E4176C"/>
    <w:rsid w:val="00E417A9"/>
    <w:rsid w:val="00E41881"/>
    <w:rsid w:val="00E41B13"/>
    <w:rsid w:val="00E41FBD"/>
    <w:rsid w:val="00E4232E"/>
    <w:rsid w:val="00E4282A"/>
    <w:rsid w:val="00E42C73"/>
    <w:rsid w:val="00E42C91"/>
    <w:rsid w:val="00E42D50"/>
    <w:rsid w:val="00E43397"/>
    <w:rsid w:val="00E43659"/>
    <w:rsid w:val="00E43801"/>
    <w:rsid w:val="00E43C64"/>
    <w:rsid w:val="00E43EB8"/>
    <w:rsid w:val="00E44146"/>
    <w:rsid w:val="00E445DF"/>
    <w:rsid w:val="00E4480D"/>
    <w:rsid w:val="00E45458"/>
    <w:rsid w:val="00E45474"/>
    <w:rsid w:val="00E454B8"/>
    <w:rsid w:val="00E45627"/>
    <w:rsid w:val="00E45C0C"/>
    <w:rsid w:val="00E45D23"/>
    <w:rsid w:val="00E46587"/>
    <w:rsid w:val="00E46753"/>
    <w:rsid w:val="00E46A31"/>
    <w:rsid w:val="00E46A55"/>
    <w:rsid w:val="00E46B06"/>
    <w:rsid w:val="00E46CA1"/>
    <w:rsid w:val="00E471CC"/>
    <w:rsid w:val="00E473AA"/>
    <w:rsid w:val="00E47677"/>
    <w:rsid w:val="00E477A9"/>
    <w:rsid w:val="00E50215"/>
    <w:rsid w:val="00E50A44"/>
    <w:rsid w:val="00E50B4D"/>
    <w:rsid w:val="00E50D21"/>
    <w:rsid w:val="00E510F9"/>
    <w:rsid w:val="00E51405"/>
    <w:rsid w:val="00E515D8"/>
    <w:rsid w:val="00E51A02"/>
    <w:rsid w:val="00E51AF0"/>
    <w:rsid w:val="00E51C71"/>
    <w:rsid w:val="00E51DD9"/>
    <w:rsid w:val="00E51F7C"/>
    <w:rsid w:val="00E523FA"/>
    <w:rsid w:val="00E526A2"/>
    <w:rsid w:val="00E52D85"/>
    <w:rsid w:val="00E5328F"/>
    <w:rsid w:val="00E5358B"/>
    <w:rsid w:val="00E53A02"/>
    <w:rsid w:val="00E53E3B"/>
    <w:rsid w:val="00E5408B"/>
    <w:rsid w:val="00E5421E"/>
    <w:rsid w:val="00E54339"/>
    <w:rsid w:val="00E549B4"/>
    <w:rsid w:val="00E551BC"/>
    <w:rsid w:val="00E55418"/>
    <w:rsid w:val="00E5545D"/>
    <w:rsid w:val="00E55557"/>
    <w:rsid w:val="00E55907"/>
    <w:rsid w:val="00E5592D"/>
    <w:rsid w:val="00E55986"/>
    <w:rsid w:val="00E55CD5"/>
    <w:rsid w:val="00E55EE1"/>
    <w:rsid w:val="00E5645E"/>
    <w:rsid w:val="00E56763"/>
    <w:rsid w:val="00E56CD6"/>
    <w:rsid w:val="00E57ABB"/>
    <w:rsid w:val="00E603A2"/>
    <w:rsid w:val="00E604C5"/>
    <w:rsid w:val="00E60950"/>
    <w:rsid w:val="00E60C33"/>
    <w:rsid w:val="00E60C86"/>
    <w:rsid w:val="00E61270"/>
    <w:rsid w:val="00E6130B"/>
    <w:rsid w:val="00E6199A"/>
    <w:rsid w:val="00E61AD1"/>
    <w:rsid w:val="00E62038"/>
    <w:rsid w:val="00E627A3"/>
    <w:rsid w:val="00E62B17"/>
    <w:rsid w:val="00E62EBD"/>
    <w:rsid w:val="00E63040"/>
    <w:rsid w:val="00E63478"/>
    <w:rsid w:val="00E6349E"/>
    <w:rsid w:val="00E636AF"/>
    <w:rsid w:val="00E63846"/>
    <w:rsid w:val="00E63A40"/>
    <w:rsid w:val="00E63D13"/>
    <w:rsid w:val="00E63D70"/>
    <w:rsid w:val="00E63E5B"/>
    <w:rsid w:val="00E641A1"/>
    <w:rsid w:val="00E6451E"/>
    <w:rsid w:val="00E64C5E"/>
    <w:rsid w:val="00E64D5C"/>
    <w:rsid w:val="00E64EA9"/>
    <w:rsid w:val="00E654A5"/>
    <w:rsid w:val="00E65865"/>
    <w:rsid w:val="00E65B3E"/>
    <w:rsid w:val="00E65F0E"/>
    <w:rsid w:val="00E66046"/>
    <w:rsid w:val="00E665D2"/>
    <w:rsid w:val="00E66627"/>
    <w:rsid w:val="00E6714D"/>
    <w:rsid w:val="00E673D6"/>
    <w:rsid w:val="00E6770A"/>
    <w:rsid w:val="00E6790C"/>
    <w:rsid w:val="00E67A0C"/>
    <w:rsid w:val="00E67BFC"/>
    <w:rsid w:val="00E67E17"/>
    <w:rsid w:val="00E67E26"/>
    <w:rsid w:val="00E67FA0"/>
    <w:rsid w:val="00E67FAD"/>
    <w:rsid w:val="00E7022A"/>
    <w:rsid w:val="00E70E89"/>
    <w:rsid w:val="00E71026"/>
    <w:rsid w:val="00E71252"/>
    <w:rsid w:val="00E712D6"/>
    <w:rsid w:val="00E71348"/>
    <w:rsid w:val="00E714B3"/>
    <w:rsid w:val="00E71FCC"/>
    <w:rsid w:val="00E7237D"/>
    <w:rsid w:val="00E7254C"/>
    <w:rsid w:val="00E72722"/>
    <w:rsid w:val="00E72773"/>
    <w:rsid w:val="00E72CFA"/>
    <w:rsid w:val="00E72D5D"/>
    <w:rsid w:val="00E72E84"/>
    <w:rsid w:val="00E72EAF"/>
    <w:rsid w:val="00E72F5E"/>
    <w:rsid w:val="00E73592"/>
    <w:rsid w:val="00E73F12"/>
    <w:rsid w:val="00E73F16"/>
    <w:rsid w:val="00E74608"/>
    <w:rsid w:val="00E7497E"/>
    <w:rsid w:val="00E74FB4"/>
    <w:rsid w:val="00E75818"/>
    <w:rsid w:val="00E75938"/>
    <w:rsid w:val="00E75992"/>
    <w:rsid w:val="00E75E68"/>
    <w:rsid w:val="00E75EE7"/>
    <w:rsid w:val="00E76101"/>
    <w:rsid w:val="00E7634B"/>
    <w:rsid w:val="00E76570"/>
    <w:rsid w:val="00E76B6C"/>
    <w:rsid w:val="00E76F36"/>
    <w:rsid w:val="00E77B23"/>
    <w:rsid w:val="00E802ED"/>
    <w:rsid w:val="00E80342"/>
    <w:rsid w:val="00E807CB"/>
    <w:rsid w:val="00E80E5A"/>
    <w:rsid w:val="00E81787"/>
    <w:rsid w:val="00E81EFE"/>
    <w:rsid w:val="00E822B3"/>
    <w:rsid w:val="00E8231C"/>
    <w:rsid w:val="00E82464"/>
    <w:rsid w:val="00E82621"/>
    <w:rsid w:val="00E826A9"/>
    <w:rsid w:val="00E829B7"/>
    <w:rsid w:val="00E833C9"/>
    <w:rsid w:val="00E833D7"/>
    <w:rsid w:val="00E83B16"/>
    <w:rsid w:val="00E83CA2"/>
    <w:rsid w:val="00E8443F"/>
    <w:rsid w:val="00E848AF"/>
    <w:rsid w:val="00E84A17"/>
    <w:rsid w:val="00E84A47"/>
    <w:rsid w:val="00E84D76"/>
    <w:rsid w:val="00E84F45"/>
    <w:rsid w:val="00E85AED"/>
    <w:rsid w:val="00E85F57"/>
    <w:rsid w:val="00E866C1"/>
    <w:rsid w:val="00E86C1E"/>
    <w:rsid w:val="00E86EAE"/>
    <w:rsid w:val="00E870A4"/>
    <w:rsid w:val="00E87B32"/>
    <w:rsid w:val="00E87D15"/>
    <w:rsid w:val="00E901BE"/>
    <w:rsid w:val="00E90C4E"/>
    <w:rsid w:val="00E90DC6"/>
    <w:rsid w:val="00E90DC8"/>
    <w:rsid w:val="00E90FB9"/>
    <w:rsid w:val="00E91533"/>
    <w:rsid w:val="00E918AC"/>
    <w:rsid w:val="00E919C3"/>
    <w:rsid w:val="00E91D83"/>
    <w:rsid w:val="00E91F27"/>
    <w:rsid w:val="00E9210E"/>
    <w:rsid w:val="00E924BA"/>
    <w:rsid w:val="00E9274D"/>
    <w:rsid w:val="00E92DE6"/>
    <w:rsid w:val="00E92E01"/>
    <w:rsid w:val="00E92FE4"/>
    <w:rsid w:val="00E9321A"/>
    <w:rsid w:val="00E93272"/>
    <w:rsid w:val="00E93289"/>
    <w:rsid w:val="00E93C6D"/>
    <w:rsid w:val="00E93C90"/>
    <w:rsid w:val="00E9421E"/>
    <w:rsid w:val="00E942B6"/>
    <w:rsid w:val="00E9447B"/>
    <w:rsid w:val="00E949C4"/>
    <w:rsid w:val="00E94D80"/>
    <w:rsid w:val="00E94D81"/>
    <w:rsid w:val="00E95084"/>
    <w:rsid w:val="00E95548"/>
    <w:rsid w:val="00E95640"/>
    <w:rsid w:val="00E95D25"/>
    <w:rsid w:val="00E96278"/>
    <w:rsid w:val="00E96BD0"/>
    <w:rsid w:val="00E96D4D"/>
    <w:rsid w:val="00E9712B"/>
    <w:rsid w:val="00E972A4"/>
    <w:rsid w:val="00E9745B"/>
    <w:rsid w:val="00E97644"/>
    <w:rsid w:val="00E97794"/>
    <w:rsid w:val="00EA012C"/>
    <w:rsid w:val="00EA064E"/>
    <w:rsid w:val="00EA0F03"/>
    <w:rsid w:val="00EA0FD6"/>
    <w:rsid w:val="00EA16A5"/>
    <w:rsid w:val="00EA1871"/>
    <w:rsid w:val="00EA1902"/>
    <w:rsid w:val="00EA2250"/>
    <w:rsid w:val="00EA2319"/>
    <w:rsid w:val="00EA27FC"/>
    <w:rsid w:val="00EA2B3A"/>
    <w:rsid w:val="00EA3639"/>
    <w:rsid w:val="00EA3A37"/>
    <w:rsid w:val="00EA3C7D"/>
    <w:rsid w:val="00EA3ECE"/>
    <w:rsid w:val="00EA496F"/>
    <w:rsid w:val="00EA4D76"/>
    <w:rsid w:val="00EA4F76"/>
    <w:rsid w:val="00EA597C"/>
    <w:rsid w:val="00EA5C7D"/>
    <w:rsid w:val="00EA5D15"/>
    <w:rsid w:val="00EA6109"/>
    <w:rsid w:val="00EA6A49"/>
    <w:rsid w:val="00EA6D84"/>
    <w:rsid w:val="00EA6F60"/>
    <w:rsid w:val="00EA7687"/>
    <w:rsid w:val="00EA7A91"/>
    <w:rsid w:val="00EA7B08"/>
    <w:rsid w:val="00EA7F7E"/>
    <w:rsid w:val="00EB0073"/>
    <w:rsid w:val="00EB02CE"/>
    <w:rsid w:val="00EB04B8"/>
    <w:rsid w:val="00EB0879"/>
    <w:rsid w:val="00EB0A02"/>
    <w:rsid w:val="00EB1487"/>
    <w:rsid w:val="00EB1973"/>
    <w:rsid w:val="00EB2284"/>
    <w:rsid w:val="00EB2682"/>
    <w:rsid w:val="00EB3E66"/>
    <w:rsid w:val="00EB4D9B"/>
    <w:rsid w:val="00EB5142"/>
    <w:rsid w:val="00EB5736"/>
    <w:rsid w:val="00EB62C3"/>
    <w:rsid w:val="00EB660C"/>
    <w:rsid w:val="00EB6A09"/>
    <w:rsid w:val="00EB6D2A"/>
    <w:rsid w:val="00EB6EE4"/>
    <w:rsid w:val="00EB73B7"/>
    <w:rsid w:val="00EB753F"/>
    <w:rsid w:val="00EB7760"/>
    <w:rsid w:val="00EB7C6F"/>
    <w:rsid w:val="00EC00A9"/>
    <w:rsid w:val="00EC0771"/>
    <w:rsid w:val="00EC0A4D"/>
    <w:rsid w:val="00EC11C3"/>
    <w:rsid w:val="00EC19AE"/>
    <w:rsid w:val="00EC1D40"/>
    <w:rsid w:val="00EC2B61"/>
    <w:rsid w:val="00EC2E61"/>
    <w:rsid w:val="00EC3235"/>
    <w:rsid w:val="00EC3634"/>
    <w:rsid w:val="00EC3769"/>
    <w:rsid w:val="00EC3D4A"/>
    <w:rsid w:val="00EC45D1"/>
    <w:rsid w:val="00EC46B3"/>
    <w:rsid w:val="00EC4850"/>
    <w:rsid w:val="00EC4CE9"/>
    <w:rsid w:val="00EC5752"/>
    <w:rsid w:val="00EC598E"/>
    <w:rsid w:val="00EC5996"/>
    <w:rsid w:val="00EC6265"/>
    <w:rsid w:val="00EC6532"/>
    <w:rsid w:val="00EC6569"/>
    <w:rsid w:val="00EC6859"/>
    <w:rsid w:val="00EC7009"/>
    <w:rsid w:val="00EC7116"/>
    <w:rsid w:val="00EC755B"/>
    <w:rsid w:val="00EC7563"/>
    <w:rsid w:val="00EC7722"/>
    <w:rsid w:val="00ED0298"/>
    <w:rsid w:val="00ED0BF9"/>
    <w:rsid w:val="00ED0F1C"/>
    <w:rsid w:val="00ED10D1"/>
    <w:rsid w:val="00ED147E"/>
    <w:rsid w:val="00ED1570"/>
    <w:rsid w:val="00ED16F1"/>
    <w:rsid w:val="00ED1A83"/>
    <w:rsid w:val="00ED1B40"/>
    <w:rsid w:val="00ED1BD0"/>
    <w:rsid w:val="00ED1C52"/>
    <w:rsid w:val="00ED1F1A"/>
    <w:rsid w:val="00ED222A"/>
    <w:rsid w:val="00ED2E97"/>
    <w:rsid w:val="00ED322E"/>
    <w:rsid w:val="00ED3849"/>
    <w:rsid w:val="00ED3AAB"/>
    <w:rsid w:val="00ED3D11"/>
    <w:rsid w:val="00ED3FB8"/>
    <w:rsid w:val="00ED4EA2"/>
    <w:rsid w:val="00ED50FC"/>
    <w:rsid w:val="00ED5E85"/>
    <w:rsid w:val="00ED61FD"/>
    <w:rsid w:val="00ED6674"/>
    <w:rsid w:val="00ED6792"/>
    <w:rsid w:val="00ED68C8"/>
    <w:rsid w:val="00ED6D4F"/>
    <w:rsid w:val="00ED713A"/>
    <w:rsid w:val="00ED73C3"/>
    <w:rsid w:val="00ED764B"/>
    <w:rsid w:val="00ED7781"/>
    <w:rsid w:val="00ED7787"/>
    <w:rsid w:val="00ED7AC0"/>
    <w:rsid w:val="00ED7EA7"/>
    <w:rsid w:val="00ED7EB7"/>
    <w:rsid w:val="00EE00E9"/>
    <w:rsid w:val="00EE03CE"/>
    <w:rsid w:val="00EE0887"/>
    <w:rsid w:val="00EE0CC3"/>
    <w:rsid w:val="00EE0EF8"/>
    <w:rsid w:val="00EE1167"/>
    <w:rsid w:val="00EE19ED"/>
    <w:rsid w:val="00EE1A56"/>
    <w:rsid w:val="00EE1CA8"/>
    <w:rsid w:val="00EE296E"/>
    <w:rsid w:val="00EE2B7E"/>
    <w:rsid w:val="00EE2C5F"/>
    <w:rsid w:val="00EE2EAD"/>
    <w:rsid w:val="00EE304C"/>
    <w:rsid w:val="00EE31AB"/>
    <w:rsid w:val="00EE3A8A"/>
    <w:rsid w:val="00EE3A97"/>
    <w:rsid w:val="00EE3B19"/>
    <w:rsid w:val="00EE3C94"/>
    <w:rsid w:val="00EE4182"/>
    <w:rsid w:val="00EE4561"/>
    <w:rsid w:val="00EE465F"/>
    <w:rsid w:val="00EE4AB1"/>
    <w:rsid w:val="00EE4D6F"/>
    <w:rsid w:val="00EE509D"/>
    <w:rsid w:val="00EE5122"/>
    <w:rsid w:val="00EE5332"/>
    <w:rsid w:val="00EE558F"/>
    <w:rsid w:val="00EE5972"/>
    <w:rsid w:val="00EE5B9C"/>
    <w:rsid w:val="00EE5D8D"/>
    <w:rsid w:val="00EE6259"/>
    <w:rsid w:val="00EE63A6"/>
    <w:rsid w:val="00EE65E9"/>
    <w:rsid w:val="00EE693C"/>
    <w:rsid w:val="00EE72FF"/>
    <w:rsid w:val="00EE75C8"/>
    <w:rsid w:val="00EE7B68"/>
    <w:rsid w:val="00EE7D8C"/>
    <w:rsid w:val="00EE7E12"/>
    <w:rsid w:val="00EF00E4"/>
    <w:rsid w:val="00EF0A7A"/>
    <w:rsid w:val="00EF13D1"/>
    <w:rsid w:val="00EF15ED"/>
    <w:rsid w:val="00EF1884"/>
    <w:rsid w:val="00EF1917"/>
    <w:rsid w:val="00EF23A7"/>
    <w:rsid w:val="00EF2458"/>
    <w:rsid w:val="00EF29B3"/>
    <w:rsid w:val="00EF2A2E"/>
    <w:rsid w:val="00EF31D7"/>
    <w:rsid w:val="00EF3379"/>
    <w:rsid w:val="00EF3928"/>
    <w:rsid w:val="00EF4108"/>
    <w:rsid w:val="00EF4177"/>
    <w:rsid w:val="00EF4239"/>
    <w:rsid w:val="00EF4241"/>
    <w:rsid w:val="00EF4BE6"/>
    <w:rsid w:val="00EF4FDE"/>
    <w:rsid w:val="00EF58CE"/>
    <w:rsid w:val="00EF5BA4"/>
    <w:rsid w:val="00EF5C1C"/>
    <w:rsid w:val="00EF5D22"/>
    <w:rsid w:val="00EF5EE1"/>
    <w:rsid w:val="00EF613C"/>
    <w:rsid w:val="00EF62D0"/>
    <w:rsid w:val="00EF6CD0"/>
    <w:rsid w:val="00EF6E5D"/>
    <w:rsid w:val="00EF7302"/>
    <w:rsid w:val="00EF742F"/>
    <w:rsid w:val="00EF7823"/>
    <w:rsid w:val="00EF7DFC"/>
    <w:rsid w:val="00EF7FCB"/>
    <w:rsid w:val="00F00137"/>
    <w:rsid w:val="00F0094F"/>
    <w:rsid w:val="00F00DDB"/>
    <w:rsid w:val="00F00FA5"/>
    <w:rsid w:val="00F01044"/>
    <w:rsid w:val="00F0108C"/>
    <w:rsid w:val="00F01CBC"/>
    <w:rsid w:val="00F02049"/>
    <w:rsid w:val="00F02080"/>
    <w:rsid w:val="00F0229C"/>
    <w:rsid w:val="00F02B6A"/>
    <w:rsid w:val="00F02D25"/>
    <w:rsid w:val="00F0397F"/>
    <w:rsid w:val="00F03AAA"/>
    <w:rsid w:val="00F03FAD"/>
    <w:rsid w:val="00F04031"/>
    <w:rsid w:val="00F04D5B"/>
    <w:rsid w:val="00F0527F"/>
    <w:rsid w:val="00F059BC"/>
    <w:rsid w:val="00F0620F"/>
    <w:rsid w:val="00F065D7"/>
    <w:rsid w:val="00F065DB"/>
    <w:rsid w:val="00F066F5"/>
    <w:rsid w:val="00F07474"/>
    <w:rsid w:val="00F07537"/>
    <w:rsid w:val="00F07900"/>
    <w:rsid w:val="00F07986"/>
    <w:rsid w:val="00F079E9"/>
    <w:rsid w:val="00F10118"/>
    <w:rsid w:val="00F101E9"/>
    <w:rsid w:val="00F10A80"/>
    <w:rsid w:val="00F111A3"/>
    <w:rsid w:val="00F112EE"/>
    <w:rsid w:val="00F12087"/>
    <w:rsid w:val="00F1211B"/>
    <w:rsid w:val="00F1219C"/>
    <w:rsid w:val="00F125D0"/>
    <w:rsid w:val="00F12994"/>
    <w:rsid w:val="00F12C2C"/>
    <w:rsid w:val="00F135F7"/>
    <w:rsid w:val="00F139F4"/>
    <w:rsid w:val="00F13A4F"/>
    <w:rsid w:val="00F13ACC"/>
    <w:rsid w:val="00F14174"/>
    <w:rsid w:val="00F1454F"/>
    <w:rsid w:val="00F14F67"/>
    <w:rsid w:val="00F15263"/>
    <w:rsid w:val="00F15C8A"/>
    <w:rsid w:val="00F15CC9"/>
    <w:rsid w:val="00F15CD9"/>
    <w:rsid w:val="00F160C1"/>
    <w:rsid w:val="00F1632F"/>
    <w:rsid w:val="00F16478"/>
    <w:rsid w:val="00F165A3"/>
    <w:rsid w:val="00F1715F"/>
    <w:rsid w:val="00F171BD"/>
    <w:rsid w:val="00F171D0"/>
    <w:rsid w:val="00F172FB"/>
    <w:rsid w:val="00F17320"/>
    <w:rsid w:val="00F174DF"/>
    <w:rsid w:val="00F17911"/>
    <w:rsid w:val="00F17E50"/>
    <w:rsid w:val="00F204A8"/>
    <w:rsid w:val="00F211FF"/>
    <w:rsid w:val="00F21497"/>
    <w:rsid w:val="00F21C06"/>
    <w:rsid w:val="00F21D1D"/>
    <w:rsid w:val="00F22C3A"/>
    <w:rsid w:val="00F22F0B"/>
    <w:rsid w:val="00F23961"/>
    <w:rsid w:val="00F23A06"/>
    <w:rsid w:val="00F23B1E"/>
    <w:rsid w:val="00F23CDF"/>
    <w:rsid w:val="00F23DF1"/>
    <w:rsid w:val="00F2407F"/>
    <w:rsid w:val="00F24093"/>
    <w:rsid w:val="00F2429C"/>
    <w:rsid w:val="00F24611"/>
    <w:rsid w:val="00F2467F"/>
    <w:rsid w:val="00F24713"/>
    <w:rsid w:val="00F248D9"/>
    <w:rsid w:val="00F24BB7"/>
    <w:rsid w:val="00F24BE3"/>
    <w:rsid w:val="00F2525D"/>
    <w:rsid w:val="00F2576F"/>
    <w:rsid w:val="00F25918"/>
    <w:rsid w:val="00F25A27"/>
    <w:rsid w:val="00F25FF5"/>
    <w:rsid w:val="00F26323"/>
    <w:rsid w:val="00F276E2"/>
    <w:rsid w:val="00F27BCF"/>
    <w:rsid w:val="00F27D62"/>
    <w:rsid w:val="00F27D9A"/>
    <w:rsid w:val="00F302BD"/>
    <w:rsid w:val="00F305A2"/>
    <w:rsid w:val="00F30694"/>
    <w:rsid w:val="00F30EC7"/>
    <w:rsid w:val="00F312C0"/>
    <w:rsid w:val="00F3148D"/>
    <w:rsid w:val="00F3152A"/>
    <w:rsid w:val="00F315FD"/>
    <w:rsid w:val="00F31855"/>
    <w:rsid w:val="00F31B20"/>
    <w:rsid w:val="00F31B94"/>
    <w:rsid w:val="00F3214A"/>
    <w:rsid w:val="00F321AF"/>
    <w:rsid w:val="00F322B3"/>
    <w:rsid w:val="00F326F4"/>
    <w:rsid w:val="00F32C3B"/>
    <w:rsid w:val="00F32CC2"/>
    <w:rsid w:val="00F3317C"/>
    <w:rsid w:val="00F33250"/>
    <w:rsid w:val="00F338BF"/>
    <w:rsid w:val="00F33C94"/>
    <w:rsid w:val="00F33D92"/>
    <w:rsid w:val="00F33DF4"/>
    <w:rsid w:val="00F33EAB"/>
    <w:rsid w:val="00F34C6C"/>
    <w:rsid w:val="00F35836"/>
    <w:rsid w:val="00F358B5"/>
    <w:rsid w:val="00F35BA8"/>
    <w:rsid w:val="00F35FB5"/>
    <w:rsid w:val="00F36336"/>
    <w:rsid w:val="00F3677E"/>
    <w:rsid w:val="00F36A34"/>
    <w:rsid w:val="00F36B2E"/>
    <w:rsid w:val="00F37152"/>
    <w:rsid w:val="00F3737D"/>
    <w:rsid w:val="00F37686"/>
    <w:rsid w:val="00F376F0"/>
    <w:rsid w:val="00F378B0"/>
    <w:rsid w:val="00F379BC"/>
    <w:rsid w:val="00F37B8C"/>
    <w:rsid w:val="00F37D1F"/>
    <w:rsid w:val="00F37FFA"/>
    <w:rsid w:val="00F401AD"/>
    <w:rsid w:val="00F40200"/>
    <w:rsid w:val="00F40648"/>
    <w:rsid w:val="00F406EA"/>
    <w:rsid w:val="00F40CC6"/>
    <w:rsid w:val="00F40CEB"/>
    <w:rsid w:val="00F4104B"/>
    <w:rsid w:val="00F410C5"/>
    <w:rsid w:val="00F41158"/>
    <w:rsid w:val="00F4133D"/>
    <w:rsid w:val="00F4138D"/>
    <w:rsid w:val="00F4151E"/>
    <w:rsid w:val="00F41611"/>
    <w:rsid w:val="00F41617"/>
    <w:rsid w:val="00F41688"/>
    <w:rsid w:val="00F4196D"/>
    <w:rsid w:val="00F41CB5"/>
    <w:rsid w:val="00F41D84"/>
    <w:rsid w:val="00F420D2"/>
    <w:rsid w:val="00F42776"/>
    <w:rsid w:val="00F433A7"/>
    <w:rsid w:val="00F43C09"/>
    <w:rsid w:val="00F43D6E"/>
    <w:rsid w:val="00F445D5"/>
    <w:rsid w:val="00F44F44"/>
    <w:rsid w:val="00F45C59"/>
    <w:rsid w:val="00F462A9"/>
    <w:rsid w:val="00F4659C"/>
    <w:rsid w:val="00F46629"/>
    <w:rsid w:val="00F46889"/>
    <w:rsid w:val="00F46DA0"/>
    <w:rsid w:val="00F4794E"/>
    <w:rsid w:val="00F5005E"/>
    <w:rsid w:val="00F501E3"/>
    <w:rsid w:val="00F5031F"/>
    <w:rsid w:val="00F503FF"/>
    <w:rsid w:val="00F50A1A"/>
    <w:rsid w:val="00F5148B"/>
    <w:rsid w:val="00F515E8"/>
    <w:rsid w:val="00F51751"/>
    <w:rsid w:val="00F518D1"/>
    <w:rsid w:val="00F51A4F"/>
    <w:rsid w:val="00F51F8F"/>
    <w:rsid w:val="00F524EE"/>
    <w:rsid w:val="00F5290D"/>
    <w:rsid w:val="00F52B94"/>
    <w:rsid w:val="00F53163"/>
    <w:rsid w:val="00F532E6"/>
    <w:rsid w:val="00F53572"/>
    <w:rsid w:val="00F540D8"/>
    <w:rsid w:val="00F542BB"/>
    <w:rsid w:val="00F54C8B"/>
    <w:rsid w:val="00F5645B"/>
    <w:rsid w:val="00F56767"/>
    <w:rsid w:val="00F568AF"/>
    <w:rsid w:val="00F57018"/>
    <w:rsid w:val="00F57541"/>
    <w:rsid w:val="00F5759A"/>
    <w:rsid w:val="00F5798D"/>
    <w:rsid w:val="00F57F0D"/>
    <w:rsid w:val="00F57F50"/>
    <w:rsid w:val="00F60261"/>
    <w:rsid w:val="00F60C90"/>
    <w:rsid w:val="00F61001"/>
    <w:rsid w:val="00F611DC"/>
    <w:rsid w:val="00F61358"/>
    <w:rsid w:val="00F61460"/>
    <w:rsid w:val="00F61B2E"/>
    <w:rsid w:val="00F61B9B"/>
    <w:rsid w:val="00F61D6A"/>
    <w:rsid w:val="00F61F34"/>
    <w:rsid w:val="00F62762"/>
    <w:rsid w:val="00F629A6"/>
    <w:rsid w:val="00F63122"/>
    <w:rsid w:val="00F637B3"/>
    <w:rsid w:val="00F6401E"/>
    <w:rsid w:val="00F641E8"/>
    <w:rsid w:val="00F64E7D"/>
    <w:rsid w:val="00F64E8D"/>
    <w:rsid w:val="00F64EBF"/>
    <w:rsid w:val="00F65137"/>
    <w:rsid w:val="00F653ED"/>
    <w:rsid w:val="00F6544D"/>
    <w:rsid w:val="00F6551D"/>
    <w:rsid w:val="00F6560A"/>
    <w:rsid w:val="00F65A41"/>
    <w:rsid w:val="00F660CA"/>
    <w:rsid w:val="00F6651E"/>
    <w:rsid w:val="00F667A9"/>
    <w:rsid w:val="00F674A0"/>
    <w:rsid w:val="00F6753B"/>
    <w:rsid w:val="00F67AB3"/>
    <w:rsid w:val="00F67C30"/>
    <w:rsid w:val="00F70014"/>
    <w:rsid w:val="00F700D6"/>
    <w:rsid w:val="00F703F8"/>
    <w:rsid w:val="00F705BC"/>
    <w:rsid w:val="00F70789"/>
    <w:rsid w:val="00F70860"/>
    <w:rsid w:val="00F70DBF"/>
    <w:rsid w:val="00F7126E"/>
    <w:rsid w:val="00F713FC"/>
    <w:rsid w:val="00F719F4"/>
    <w:rsid w:val="00F71B4F"/>
    <w:rsid w:val="00F71E30"/>
    <w:rsid w:val="00F71EE9"/>
    <w:rsid w:val="00F72229"/>
    <w:rsid w:val="00F72354"/>
    <w:rsid w:val="00F72374"/>
    <w:rsid w:val="00F726FF"/>
    <w:rsid w:val="00F72C03"/>
    <w:rsid w:val="00F7373E"/>
    <w:rsid w:val="00F73DDB"/>
    <w:rsid w:val="00F7471A"/>
    <w:rsid w:val="00F74DF4"/>
    <w:rsid w:val="00F74F5D"/>
    <w:rsid w:val="00F752EB"/>
    <w:rsid w:val="00F75A15"/>
    <w:rsid w:val="00F75BEC"/>
    <w:rsid w:val="00F76139"/>
    <w:rsid w:val="00F7661E"/>
    <w:rsid w:val="00F766E4"/>
    <w:rsid w:val="00F767FA"/>
    <w:rsid w:val="00F76B49"/>
    <w:rsid w:val="00F771C1"/>
    <w:rsid w:val="00F773F4"/>
    <w:rsid w:val="00F77A23"/>
    <w:rsid w:val="00F77B6E"/>
    <w:rsid w:val="00F80A77"/>
    <w:rsid w:val="00F80B10"/>
    <w:rsid w:val="00F80ED5"/>
    <w:rsid w:val="00F81345"/>
    <w:rsid w:val="00F813B4"/>
    <w:rsid w:val="00F8164A"/>
    <w:rsid w:val="00F81CBD"/>
    <w:rsid w:val="00F81F4E"/>
    <w:rsid w:val="00F8252D"/>
    <w:rsid w:val="00F828BD"/>
    <w:rsid w:val="00F82DED"/>
    <w:rsid w:val="00F8339B"/>
    <w:rsid w:val="00F83793"/>
    <w:rsid w:val="00F83A49"/>
    <w:rsid w:val="00F8423D"/>
    <w:rsid w:val="00F842C4"/>
    <w:rsid w:val="00F84933"/>
    <w:rsid w:val="00F849D4"/>
    <w:rsid w:val="00F85202"/>
    <w:rsid w:val="00F85780"/>
    <w:rsid w:val="00F85810"/>
    <w:rsid w:val="00F862D5"/>
    <w:rsid w:val="00F864C5"/>
    <w:rsid w:val="00F86710"/>
    <w:rsid w:val="00F869A0"/>
    <w:rsid w:val="00F8788E"/>
    <w:rsid w:val="00F879BB"/>
    <w:rsid w:val="00F87CE9"/>
    <w:rsid w:val="00F87DF8"/>
    <w:rsid w:val="00F900FE"/>
    <w:rsid w:val="00F9038C"/>
    <w:rsid w:val="00F904AE"/>
    <w:rsid w:val="00F9072E"/>
    <w:rsid w:val="00F91839"/>
    <w:rsid w:val="00F9200F"/>
    <w:rsid w:val="00F92F11"/>
    <w:rsid w:val="00F92F24"/>
    <w:rsid w:val="00F93E3B"/>
    <w:rsid w:val="00F94296"/>
    <w:rsid w:val="00F942A7"/>
    <w:rsid w:val="00F9515F"/>
    <w:rsid w:val="00F952DA"/>
    <w:rsid w:val="00F95342"/>
    <w:rsid w:val="00F95570"/>
    <w:rsid w:val="00F95ACD"/>
    <w:rsid w:val="00F95B5A"/>
    <w:rsid w:val="00F95C71"/>
    <w:rsid w:val="00F95D5F"/>
    <w:rsid w:val="00F960F3"/>
    <w:rsid w:val="00F9656F"/>
    <w:rsid w:val="00F96722"/>
    <w:rsid w:val="00F968AC"/>
    <w:rsid w:val="00F968CD"/>
    <w:rsid w:val="00F9693D"/>
    <w:rsid w:val="00F969EE"/>
    <w:rsid w:val="00F9718E"/>
    <w:rsid w:val="00F977D5"/>
    <w:rsid w:val="00F97855"/>
    <w:rsid w:val="00F97B16"/>
    <w:rsid w:val="00F97B81"/>
    <w:rsid w:val="00F97C7B"/>
    <w:rsid w:val="00FA00C3"/>
    <w:rsid w:val="00FA00FA"/>
    <w:rsid w:val="00FA15A0"/>
    <w:rsid w:val="00FA15B7"/>
    <w:rsid w:val="00FA170A"/>
    <w:rsid w:val="00FA193B"/>
    <w:rsid w:val="00FA1A00"/>
    <w:rsid w:val="00FA1EDA"/>
    <w:rsid w:val="00FA2A5B"/>
    <w:rsid w:val="00FA35C7"/>
    <w:rsid w:val="00FA4081"/>
    <w:rsid w:val="00FA412F"/>
    <w:rsid w:val="00FA4641"/>
    <w:rsid w:val="00FA4857"/>
    <w:rsid w:val="00FA497D"/>
    <w:rsid w:val="00FA4AC6"/>
    <w:rsid w:val="00FA5CFD"/>
    <w:rsid w:val="00FA60A8"/>
    <w:rsid w:val="00FA63B3"/>
    <w:rsid w:val="00FA646D"/>
    <w:rsid w:val="00FA68E9"/>
    <w:rsid w:val="00FA7125"/>
    <w:rsid w:val="00FA7CA7"/>
    <w:rsid w:val="00FA7E23"/>
    <w:rsid w:val="00FA7EB6"/>
    <w:rsid w:val="00FA7F80"/>
    <w:rsid w:val="00FB019B"/>
    <w:rsid w:val="00FB0DC9"/>
    <w:rsid w:val="00FB13E0"/>
    <w:rsid w:val="00FB14FB"/>
    <w:rsid w:val="00FB1825"/>
    <w:rsid w:val="00FB1CFD"/>
    <w:rsid w:val="00FB1D32"/>
    <w:rsid w:val="00FB23C1"/>
    <w:rsid w:val="00FB29CF"/>
    <w:rsid w:val="00FB2A0F"/>
    <w:rsid w:val="00FB2AAA"/>
    <w:rsid w:val="00FB30DB"/>
    <w:rsid w:val="00FB3441"/>
    <w:rsid w:val="00FB38AF"/>
    <w:rsid w:val="00FB3C1C"/>
    <w:rsid w:val="00FB3D94"/>
    <w:rsid w:val="00FB422C"/>
    <w:rsid w:val="00FB42AC"/>
    <w:rsid w:val="00FB4BDF"/>
    <w:rsid w:val="00FB4D8F"/>
    <w:rsid w:val="00FB4DF6"/>
    <w:rsid w:val="00FB4E42"/>
    <w:rsid w:val="00FB5063"/>
    <w:rsid w:val="00FB51C4"/>
    <w:rsid w:val="00FB53A2"/>
    <w:rsid w:val="00FB556E"/>
    <w:rsid w:val="00FB5883"/>
    <w:rsid w:val="00FB59CF"/>
    <w:rsid w:val="00FB5BE5"/>
    <w:rsid w:val="00FB5BF8"/>
    <w:rsid w:val="00FB5FDD"/>
    <w:rsid w:val="00FB6B90"/>
    <w:rsid w:val="00FB7020"/>
    <w:rsid w:val="00FB721D"/>
    <w:rsid w:val="00FB73C3"/>
    <w:rsid w:val="00FB7D8D"/>
    <w:rsid w:val="00FC021C"/>
    <w:rsid w:val="00FC0511"/>
    <w:rsid w:val="00FC060A"/>
    <w:rsid w:val="00FC0D89"/>
    <w:rsid w:val="00FC0DB2"/>
    <w:rsid w:val="00FC1006"/>
    <w:rsid w:val="00FC12F3"/>
    <w:rsid w:val="00FC1784"/>
    <w:rsid w:val="00FC1BF2"/>
    <w:rsid w:val="00FC1FC4"/>
    <w:rsid w:val="00FC202B"/>
    <w:rsid w:val="00FC2371"/>
    <w:rsid w:val="00FC23D0"/>
    <w:rsid w:val="00FC2AB8"/>
    <w:rsid w:val="00FC2DD5"/>
    <w:rsid w:val="00FC3026"/>
    <w:rsid w:val="00FC3437"/>
    <w:rsid w:val="00FC34B8"/>
    <w:rsid w:val="00FC38C8"/>
    <w:rsid w:val="00FC3908"/>
    <w:rsid w:val="00FC4079"/>
    <w:rsid w:val="00FC4B91"/>
    <w:rsid w:val="00FC4BA9"/>
    <w:rsid w:val="00FC4C48"/>
    <w:rsid w:val="00FC4D53"/>
    <w:rsid w:val="00FC4EF9"/>
    <w:rsid w:val="00FC619B"/>
    <w:rsid w:val="00FC65CE"/>
    <w:rsid w:val="00FC6889"/>
    <w:rsid w:val="00FC6965"/>
    <w:rsid w:val="00FC6B5F"/>
    <w:rsid w:val="00FC72F3"/>
    <w:rsid w:val="00FC75C4"/>
    <w:rsid w:val="00FC7ABC"/>
    <w:rsid w:val="00FD02D9"/>
    <w:rsid w:val="00FD03A5"/>
    <w:rsid w:val="00FD04BC"/>
    <w:rsid w:val="00FD0BFA"/>
    <w:rsid w:val="00FD0C10"/>
    <w:rsid w:val="00FD0F44"/>
    <w:rsid w:val="00FD1499"/>
    <w:rsid w:val="00FD1EFC"/>
    <w:rsid w:val="00FD2227"/>
    <w:rsid w:val="00FD2906"/>
    <w:rsid w:val="00FD2A51"/>
    <w:rsid w:val="00FD2D8B"/>
    <w:rsid w:val="00FD323E"/>
    <w:rsid w:val="00FD34DC"/>
    <w:rsid w:val="00FD3D00"/>
    <w:rsid w:val="00FD4080"/>
    <w:rsid w:val="00FD4A5C"/>
    <w:rsid w:val="00FD4D58"/>
    <w:rsid w:val="00FD5278"/>
    <w:rsid w:val="00FD545C"/>
    <w:rsid w:val="00FD5BA6"/>
    <w:rsid w:val="00FD60B6"/>
    <w:rsid w:val="00FD62EC"/>
    <w:rsid w:val="00FD6431"/>
    <w:rsid w:val="00FD6944"/>
    <w:rsid w:val="00FD6B06"/>
    <w:rsid w:val="00FD6D75"/>
    <w:rsid w:val="00FD6F88"/>
    <w:rsid w:val="00FD7300"/>
    <w:rsid w:val="00FD787D"/>
    <w:rsid w:val="00FD7CFA"/>
    <w:rsid w:val="00FE0603"/>
    <w:rsid w:val="00FE066F"/>
    <w:rsid w:val="00FE0BC0"/>
    <w:rsid w:val="00FE0D77"/>
    <w:rsid w:val="00FE0D96"/>
    <w:rsid w:val="00FE0F2D"/>
    <w:rsid w:val="00FE17C6"/>
    <w:rsid w:val="00FE18AA"/>
    <w:rsid w:val="00FE19F8"/>
    <w:rsid w:val="00FE2026"/>
    <w:rsid w:val="00FE28D0"/>
    <w:rsid w:val="00FE3851"/>
    <w:rsid w:val="00FE3EAD"/>
    <w:rsid w:val="00FE5890"/>
    <w:rsid w:val="00FE618E"/>
    <w:rsid w:val="00FE6C7F"/>
    <w:rsid w:val="00FE706A"/>
    <w:rsid w:val="00FE7432"/>
    <w:rsid w:val="00FE74AF"/>
    <w:rsid w:val="00FE74B5"/>
    <w:rsid w:val="00FE7665"/>
    <w:rsid w:val="00FE7B7C"/>
    <w:rsid w:val="00FE7E11"/>
    <w:rsid w:val="00FF037C"/>
    <w:rsid w:val="00FF09EE"/>
    <w:rsid w:val="00FF127F"/>
    <w:rsid w:val="00FF16FA"/>
    <w:rsid w:val="00FF2602"/>
    <w:rsid w:val="00FF26F0"/>
    <w:rsid w:val="00FF28BE"/>
    <w:rsid w:val="00FF3EE2"/>
    <w:rsid w:val="00FF47D4"/>
    <w:rsid w:val="00FF4E91"/>
    <w:rsid w:val="00FF4F4E"/>
    <w:rsid w:val="00FF50E7"/>
    <w:rsid w:val="00FF587D"/>
    <w:rsid w:val="00FF5C34"/>
    <w:rsid w:val="00FF608D"/>
    <w:rsid w:val="00FF6268"/>
    <w:rsid w:val="00FF6270"/>
    <w:rsid w:val="00FF63D2"/>
    <w:rsid w:val="00FF64F1"/>
    <w:rsid w:val="00FF6E00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65C435"/>
  <w15:chartTrackingRefBased/>
  <w15:docId w15:val="{6E1DA9F6-B7D9-484D-AE8A-81562189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26A1"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630"/>
      </w:tabs>
      <w:spacing w:line="240" w:lineRule="exact"/>
      <w:ind w:left="1440" w:hanging="14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</w:tabs>
      <w:spacing w:line="240" w:lineRule="exact"/>
      <w:ind w:left="144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  <w:tab w:val="left" w:pos="1440"/>
      </w:tabs>
      <w:spacing w:line="240" w:lineRule="exact"/>
      <w:ind w:left="720"/>
      <w:jc w:val="both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spacing w:line="240" w:lineRule="exact"/>
      <w:jc w:val="center"/>
      <w:outlineLvl w:val="0"/>
    </w:pPr>
    <w:rPr>
      <w:b/>
    </w:rPr>
  </w:style>
  <w:style w:type="paragraph" w:styleId="BodyTextIndent">
    <w:name w:val="Body Text Indent"/>
    <w:basedOn w:val="Normal"/>
    <w:link w:val="BodyTextIndentChar"/>
    <w:pPr>
      <w:spacing w:line="240" w:lineRule="exact"/>
      <w:ind w:left="1440" w:hanging="720"/>
      <w:jc w:val="both"/>
    </w:pPr>
    <w:rPr>
      <w:rFonts w:eastAsia="Times New Roman"/>
      <w:b/>
      <w:color w:val="000000"/>
    </w:rPr>
  </w:style>
  <w:style w:type="paragraph" w:styleId="BodyTextIndent2">
    <w:name w:val="Body Text Indent 2"/>
    <w:basedOn w:val="Normal"/>
    <w:pPr>
      <w:spacing w:line="240" w:lineRule="exact"/>
      <w:ind w:left="720" w:hanging="720"/>
      <w:jc w:val="both"/>
    </w:pPr>
    <w:rPr>
      <w:b/>
    </w:rPr>
  </w:style>
  <w:style w:type="paragraph" w:styleId="BodyTextIndent3">
    <w:name w:val="Body Text Indent 3"/>
    <w:basedOn w:val="Normal"/>
    <w:pPr>
      <w:spacing w:line="240" w:lineRule="exact"/>
      <w:ind w:left="1440" w:hanging="1440"/>
      <w:jc w:val="both"/>
    </w:pPr>
  </w:style>
  <w:style w:type="paragraph" w:styleId="BodyText">
    <w:name w:val="Body Text"/>
    <w:basedOn w:val="Normal"/>
    <w:pPr>
      <w:tabs>
        <w:tab w:val="left" w:pos="1440"/>
      </w:tabs>
      <w:spacing w:line="240" w:lineRule="exact"/>
      <w:jc w:val="both"/>
    </w:pPr>
  </w:style>
  <w:style w:type="paragraph" w:styleId="DocumentMap">
    <w:name w:val="Document Map"/>
    <w:basedOn w:val="Normal"/>
    <w:semiHidden/>
    <w:rsid w:val="00FA170A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1E2C71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4E00E8"/>
    <w:pPr>
      <w:ind w:left="720"/>
    </w:pPr>
  </w:style>
  <w:style w:type="character" w:customStyle="1" w:styleId="BodyTextIndentChar">
    <w:name w:val="Body Text Indent Char"/>
    <w:link w:val="BodyTextIndent"/>
    <w:rsid w:val="00205FF8"/>
    <w:rPr>
      <w:rFonts w:eastAsia="Times New Roman"/>
      <w:b/>
      <w:color w:val="000000"/>
      <w:sz w:val="24"/>
    </w:rPr>
  </w:style>
  <w:style w:type="character" w:customStyle="1" w:styleId="HeaderChar">
    <w:name w:val="Header Char"/>
    <w:link w:val="Header"/>
    <w:uiPriority w:val="99"/>
    <w:rsid w:val="00ED7EB7"/>
    <w:rPr>
      <w:sz w:val="24"/>
    </w:rPr>
  </w:style>
  <w:style w:type="character" w:customStyle="1" w:styleId="FooterChar">
    <w:name w:val="Footer Char"/>
    <w:link w:val="Footer"/>
    <w:uiPriority w:val="99"/>
    <w:rsid w:val="000C3F4D"/>
    <w:rPr>
      <w:sz w:val="24"/>
    </w:rPr>
  </w:style>
  <w:style w:type="paragraph" w:customStyle="1" w:styleId="Default">
    <w:name w:val="Default"/>
    <w:rsid w:val="00A97D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971F2D"/>
    <w:rPr>
      <w:rFonts w:ascii="Times New Roman" w:eastAsia="Times New Roman" w:hAnsi="Times New Roman"/>
      <w:szCs w:val="24"/>
    </w:rPr>
  </w:style>
  <w:style w:type="character" w:customStyle="1" w:styleId="spellingerror">
    <w:name w:val="spellingerror"/>
    <w:rsid w:val="00971F2D"/>
  </w:style>
  <w:style w:type="character" w:customStyle="1" w:styleId="normaltextrun1">
    <w:name w:val="normaltextrun1"/>
    <w:rsid w:val="00971F2D"/>
  </w:style>
  <w:style w:type="character" w:customStyle="1" w:styleId="eop">
    <w:name w:val="eop"/>
    <w:rsid w:val="00971F2D"/>
  </w:style>
  <w:style w:type="character" w:customStyle="1" w:styleId="scxw167765295">
    <w:name w:val="scxw167765295"/>
    <w:rsid w:val="00971F2D"/>
  </w:style>
  <w:style w:type="character" w:styleId="Hyperlink">
    <w:name w:val="Hyperlink"/>
    <w:uiPriority w:val="99"/>
    <w:unhideWhenUsed/>
    <w:rsid w:val="008B491B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B491B"/>
    <w:rPr>
      <w:rFonts w:ascii="Arial" w:eastAsia="Calibri" w:hAnsi="Arial"/>
      <w:szCs w:val="21"/>
    </w:rPr>
  </w:style>
  <w:style w:type="character" w:customStyle="1" w:styleId="PlainTextChar">
    <w:name w:val="Plain Text Char"/>
    <w:link w:val="PlainText"/>
    <w:uiPriority w:val="99"/>
    <w:rsid w:val="008B491B"/>
    <w:rPr>
      <w:rFonts w:ascii="Arial" w:eastAsia="Calibri" w:hAnsi="Arial"/>
      <w:sz w:val="24"/>
      <w:szCs w:val="21"/>
    </w:rPr>
  </w:style>
  <w:style w:type="character" w:customStyle="1" w:styleId="apple-converted-space">
    <w:name w:val="apple-converted-space"/>
    <w:rsid w:val="00534082"/>
  </w:style>
  <w:style w:type="character" w:styleId="FollowedHyperlink">
    <w:name w:val="FollowedHyperlink"/>
    <w:rsid w:val="00E72773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0A56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451C"/>
    <w:pPr>
      <w:ind w:left="720"/>
    </w:pPr>
  </w:style>
  <w:style w:type="paragraph" w:styleId="NormalWeb">
    <w:name w:val="Normal (Web)"/>
    <w:basedOn w:val="Normal"/>
    <w:uiPriority w:val="99"/>
    <w:unhideWhenUsed/>
    <w:rsid w:val="009A5400"/>
    <w:rPr>
      <w:rFonts w:ascii="Times New Roman" w:eastAsia="Calibri" w:hAnsi="Times New Roman"/>
      <w:szCs w:val="24"/>
    </w:rPr>
  </w:style>
  <w:style w:type="character" w:customStyle="1" w:styleId="normaltextrun">
    <w:name w:val="normaltextrun"/>
    <w:basedOn w:val="DefaultParagraphFont"/>
    <w:rsid w:val="0027570C"/>
  </w:style>
  <w:style w:type="paragraph" w:styleId="Revision">
    <w:name w:val="Revision"/>
    <w:hidden/>
    <w:uiPriority w:val="99"/>
    <w:semiHidden/>
    <w:rsid w:val="00DB1139"/>
    <w:rPr>
      <w:sz w:val="24"/>
    </w:rPr>
  </w:style>
  <w:style w:type="character" w:styleId="CommentReference">
    <w:name w:val="annotation reference"/>
    <w:basedOn w:val="DefaultParagraphFont"/>
    <w:rsid w:val="00DB11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113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1139"/>
  </w:style>
  <w:style w:type="paragraph" w:styleId="CommentSubject">
    <w:name w:val="annotation subject"/>
    <w:basedOn w:val="CommentText"/>
    <w:next w:val="CommentText"/>
    <w:link w:val="CommentSubjectChar"/>
    <w:rsid w:val="00DB1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1139"/>
    <w:rPr>
      <w:b/>
      <w:bCs/>
    </w:rPr>
  </w:style>
  <w:style w:type="paragraph" w:styleId="NoSpacing">
    <w:name w:val="No Spacing"/>
    <w:link w:val="NoSpacingChar"/>
    <w:uiPriority w:val="1"/>
    <w:qFormat/>
    <w:rsid w:val="00B16B40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B16B4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832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6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8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83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78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885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7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07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6971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8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329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697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94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294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394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7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210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73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644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718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563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8164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871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3154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8636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22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7542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3456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3746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8644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5765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5829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7804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50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469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0921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751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691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3192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7753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668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5173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5048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5801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4849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7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04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6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1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9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0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99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167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042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61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495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66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299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94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7619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9941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056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7642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971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3749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6871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238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352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8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02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8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191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974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031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25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404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894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516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152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137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7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8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11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9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01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45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165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704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523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958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349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18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283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2603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5238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scn.net/applications/oscn/DeliverDocument.asp?CiteID=9004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oscn.net/applications/oscn/DeliverDocument.asp?CiteID=89776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oscn.net/applications/oscn/DeliverDocument.asp?CiteID=73436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scn.net/applications/oscn/DeliverDocument.asp?CiteID=49008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E25389710FE4FBCD578BAD5C17D5C" ma:contentTypeVersion="15" ma:contentTypeDescription="Create a new document." ma:contentTypeScope="" ma:versionID="30badac318cd7c7fc390d006819ab4ba">
  <xsd:schema xmlns:xsd="http://www.w3.org/2001/XMLSchema" xmlns:xs="http://www.w3.org/2001/XMLSchema" xmlns:p="http://schemas.microsoft.com/office/2006/metadata/properties" xmlns:ns1="http://schemas.microsoft.com/sharepoint/v3" xmlns:ns3="11be6873-b11b-4681-8df7-03100aa59dcb" xmlns:ns4="7cc876c3-1f77-40bc-8f1f-745f4d6cf5d8" targetNamespace="http://schemas.microsoft.com/office/2006/metadata/properties" ma:root="true" ma:fieldsID="1d74fa36bc1d87d5282d0241326ff7aa" ns1:_="" ns3:_="" ns4:_="">
    <xsd:import namespace="http://schemas.microsoft.com/sharepoint/v3"/>
    <xsd:import namespace="11be6873-b11b-4681-8df7-03100aa59dcb"/>
    <xsd:import namespace="7cc876c3-1f77-40bc-8f1f-745f4d6cf5d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e6873-b11b-4681-8df7-03100aa59d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876c3-1f77-40bc-8f1f-745f4d6cf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BA32F-B5D0-414A-8E7F-F3BF777DEC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E628AA-E6C5-4306-B5A9-1BBBCD3E80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2A921-CCFD-1D43-865A-6A58AB5651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0596F-B4ED-4FDA-B0A2-211BA4BD5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be6873-b11b-4681-8df7-03100aa59dcb"/>
    <ds:schemaRef ds:uri="7cc876c3-1f77-40bc-8f1f-745f4d6cf5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7</Pages>
  <Words>1664</Words>
  <Characters>11238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BOARD OF EDUCATION</vt:lpstr>
    </vt:vector>
  </TitlesOfParts>
  <Company>Department of Education</Company>
  <LinksUpToDate>false</LinksUpToDate>
  <CharactersWithSpaces>12877</CharactersWithSpaces>
  <SharedDoc>false</SharedDoc>
  <HLinks>
    <vt:vector size="90" baseType="variant">
      <vt:variant>
        <vt:i4>983117</vt:i4>
      </vt:variant>
      <vt:variant>
        <vt:i4>42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39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36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33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30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27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24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21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18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15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3276914</vt:i4>
      </vt:variant>
      <vt:variant>
        <vt:i4>12</vt:i4>
      </vt:variant>
      <vt:variant>
        <vt:i4>0</vt:i4>
      </vt:variant>
      <vt:variant>
        <vt:i4>5</vt:i4>
      </vt:variant>
      <vt:variant>
        <vt:lpwstr>https://www.oscn.net/applications/oscn/DeliverDocument.asp?CiteID=90043</vt:lpwstr>
      </vt:variant>
      <vt:variant>
        <vt:lpwstr/>
      </vt:variant>
      <vt:variant>
        <vt:i4>4128891</vt:i4>
      </vt:variant>
      <vt:variant>
        <vt:i4>9</vt:i4>
      </vt:variant>
      <vt:variant>
        <vt:i4>0</vt:i4>
      </vt:variant>
      <vt:variant>
        <vt:i4>5</vt:i4>
      </vt:variant>
      <vt:variant>
        <vt:lpwstr>https://www.oscn.net/applications/oscn/DeliverDocument.asp?CiteID=89806</vt:lpwstr>
      </vt:variant>
      <vt:variant>
        <vt:lpwstr/>
      </vt:variant>
      <vt:variant>
        <vt:i4>3670132</vt:i4>
      </vt:variant>
      <vt:variant>
        <vt:i4>6</vt:i4>
      </vt:variant>
      <vt:variant>
        <vt:i4>0</vt:i4>
      </vt:variant>
      <vt:variant>
        <vt:i4>5</vt:i4>
      </vt:variant>
      <vt:variant>
        <vt:lpwstr>https://www.oscn.net/applications/oscn/DeliverDocument.asp?CiteID=89776</vt:lpwstr>
      </vt:variant>
      <vt:variant>
        <vt:lpwstr/>
      </vt:variant>
      <vt:variant>
        <vt:i4>3539064</vt:i4>
      </vt:variant>
      <vt:variant>
        <vt:i4>3</vt:i4>
      </vt:variant>
      <vt:variant>
        <vt:i4>0</vt:i4>
      </vt:variant>
      <vt:variant>
        <vt:i4>5</vt:i4>
      </vt:variant>
      <vt:variant>
        <vt:lpwstr>https://www.oscn.net/applications/oscn/DeliverDocument.asp?CiteID=73431</vt:lpwstr>
      </vt:variant>
      <vt:variant>
        <vt:lpwstr/>
      </vt:variant>
      <vt:variant>
        <vt:i4>5439560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https://www.facebook.com/OklaSDE/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TATE BOARD F EDUCATION</dc:title>
  <dc:subject/>
  <dc:creator>Oklahoma</dc:creator>
  <cp:keywords/>
  <cp:lastModifiedBy>Amy London</cp:lastModifiedBy>
  <cp:revision>77</cp:revision>
  <cp:lastPrinted>2025-01-22T16:56:00Z</cp:lastPrinted>
  <dcterms:created xsi:type="dcterms:W3CDTF">2025-03-12T19:30:00Z</dcterms:created>
  <dcterms:modified xsi:type="dcterms:W3CDTF">2025-03-25T16:05:00Z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0x010100F3BE25389710FE4FBCD578BAD5C17D5C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